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1" w:rsidRDefault="007D35D1" w:rsidP="007538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5D1" w:rsidRPr="007D35D1" w:rsidRDefault="007D35D1" w:rsidP="002234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5D1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образованием Администрации города Юрги</w:t>
      </w:r>
    </w:p>
    <w:p w:rsidR="007D35D1" w:rsidRPr="007D35D1" w:rsidRDefault="007D35D1" w:rsidP="002234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5D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D35D1" w:rsidRDefault="007D35D1" w:rsidP="002234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5D1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№14 имени К.С. Федоровского»</w:t>
      </w:r>
    </w:p>
    <w:p w:rsidR="002234A3" w:rsidRPr="007D35D1" w:rsidRDefault="002234A3" w:rsidP="002234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BD6387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5.5pt;margin-top:8pt;width:216.6pt;height:70.4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cgQ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" stroked="f">
            <v:textbox style="mso-fit-shape-to-text:t">
              <w:txbxContent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234A3">
                    <w:rPr>
                      <w:rFonts w:ascii="Times New Roman" w:hAnsi="Times New Roman" w:cs="Times New Roman"/>
                    </w:rPr>
                    <w:t xml:space="preserve">Рассмотрено и согласовано на заседании </w:t>
                  </w:r>
                </w:p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Педагогического совета</w:t>
                  </w:r>
                  <w:r w:rsidRPr="002234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234A3">
                    <w:rPr>
                      <w:rFonts w:ascii="Times New Roman" w:hAnsi="Times New Roman" w:cs="Times New Roman"/>
                    </w:rPr>
                    <w:t xml:space="preserve">Заместитель директора по УВР </w:t>
                  </w:r>
                </w:p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234A3">
                    <w:rPr>
                      <w:rFonts w:ascii="Times New Roman" w:hAnsi="Times New Roman" w:cs="Times New Roman"/>
                    </w:rPr>
                    <w:t>_______________ С.М. Касаткин</w:t>
                  </w:r>
                </w:p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234A3">
                    <w:rPr>
                      <w:rFonts w:ascii="Times New Roman" w:hAnsi="Times New Roman" w:cs="Times New Roman"/>
                    </w:rPr>
                    <w:t>протокол № ____ от ____________ 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2234A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4" o:spid="_x0000_s1027" type="#_x0000_t202" style="position:absolute;margin-left:264.7pt;margin-top:8pt;width:272.25pt;height:70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" stroked="f">
            <v:textbox style="mso-fit-shape-to-text:t">
              <w:txbxContent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234A3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234A3">
                    <w:rPr>
                      <w:rFonts w:ascii="Times New Roman" w:hAnsi="Times New Roman" w:cs="Times New Roman"/>
                    </w:rPr>
                    <w:t>директор МБОУ «Средняя общеобразовательная школа №14 имени К.С. Федоровского»</w:t>
                  </w:r>
                </w:p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234A3">
                    <w:rPr>
                      <w:rFonts w:ascii="Times New Roman" w:hAnsi="Times New Roman" w:cs="Times New Roman"/>
                    </w:rPr>
                    <w:t>_______________ В.А. Воронова</w:t>
                  </w:r>
                </w:p>
                <w:p w:rsidR="00A22A65" w:rsidRPr="002234A3" w:rsidRDefault="00A22A65" w:rsidP="002234A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234A3">
                    <w:rPr>
                      <w:rFonts w:ascii="Times New Roman" w:hAnsi="Times New Roman" w:cs="Times New Roman"/>
                    </w:rPr>
                    <w:t>приказ № ____ от ____________________ 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2234A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7D35D1" w:rsidRPr="007D35D1" w:rsidRDefault="007D35D1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7D35D1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7D35D1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7D35D1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7D35D1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7D35D1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D35D1" w:rsidRPr="007D35D1" w:rsidRDefault="007D35D1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7D35D1" w:rsidP="007D35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7D35D1" w:rsidP="007D35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D1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7D35D1" w:rsidRPr="007D35D1" w:rsidRDefault="007D35D1" w:rsidP="007D35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D1">
        <w:rPr>
          <w:rFonts w:ascii="Times New Roman" w:hAnsi="Times New Roman" w:cs="Times New Roman"/>
          <w:b/>
          <w:color w:val="000000"/>
          <w:sz w:val="24"/>
          <w:szCs w:val="24"/>
        </w:rPr>
        <w:t>по математике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35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-6 класс</w:t>
      </w:r>
    </w:p>
    <w:p w:rsidR="00791E1D" w:rsidRDefault="00791E1D" w:rsidP="005928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E1D" w:rsidRDefault="00791E1D" w:rsidP="005928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E1D" w:rsidRDefault="00791E1D" w:rsidP="005928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E1D" w:rsidRDefault="00791E1D" w:rsidP="005928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E1D" w:rsidRDefault="00791E1D" w:rsidP="005928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460" w:rsidRDefault="00791E1D" w:rsidP="00791E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7D3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D35D1" w:rsidRPr="007D35D1">
        <w:rPr>
          <w:rFonts w:ascii="Times New Roman" w:hAnsi="Times New Roman" w:cs="Times New Roman"/>
          <w:b/>
          <w:color w:val="000000"/>
          <w:sz w:val="24"/>
          <w:szCs w:val="24"/>
        </w:rPr>
        <w:t>составили: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учителя </w:t>
      </w:r>
      <w:r w:rsidRPr="007D35D1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</w:p>
    <w:p w:rsidR="007B2460" w:rsidRDefault="00704E41" w:rsidP="00791E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Гурова А.А.</w:t>
      </w:r>
      <w:r w:rsidR="007B2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460" w:rsidRDefault="007B2460" w:rsidP="00791E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Емельянова Н.Э.</w:t>
      </w:r>
      <w:r w:rsidR="00791E1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91E1D" w:rsidRDefault="00791E1D" w:rsidP="00791E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791E1D" w:rsidRDefault="00791E1D" w:rsidP="00791E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91E1D" w:rsidRDefault="007B2460" w:rsidP="007B24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E1D" w:rsidRDefault="00791E1D" w:rsidP="00791E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592843" w:rsidRPr="007D35D1" w:rsidRDefault="00592843" w:rsidP="005928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5D1" w:rsidRPr="007D35D1" w:rsidRDefault="007D35D1" w:rsidP="005928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2843" w:rsidRPr="007D35D1" w:rsidRDefault="00592843" w:rsidP="0059284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92843" w:rsidRPr="007D35D1" w:rsidSect="00592843">
          <w:footerReference w:type="default" r:id="rId8"/>
          <w:pgSz w:w="11907" w:h="16840" w:code="9"/>
          <w:pgMar w:top="426" w:right="283" w:bottom="709" w:left="426" w:header="709" w:footer="709" w:gutter="0"/>
          <w:cols w:space="708"/>
          <w:titlePg/>
          <w:docGrid w:linePitch="360"/>
        </w:sectPr>
      </w:pPr>
      <w:r w:rsidRPr="007D35D1">
        <w:rPr>
          <w:rFonts w:ascii="Times New Roman" w:hAnsi="Times New Roman" w:cs="Times New Roman"/>
          <w:color w:val="000000"/>
          <w:sz w:val="24"/>
          <w:szCs w:val="24"/>
        </w:rPr>
        <w:t>Юрга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5D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04E41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7D35D1" w:rsidRPr="007D35D1" w:rsidRDefault="007D35D1" w:rsidP="0059284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7D35D1" w:rsidRPr="007D35D1" w:rsidRDefault="007D35D1" w:rsidP="007D35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ED3" w:rsidRPr="00276ED3" w:rsidRDefault="00BD6387" w:rsidP="00276ED3">
      <w:pPr>
        <w:pStyle w:val="12"/>
        <w:spacing w:before="0" w:after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D6387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fldChar w:fldCharType="begin"/>
      </w:r>
      <w:r w:rsidR="00276ED3" w:rsidRPr="00276ED3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instrText xml:space="preserve"> TOC \o "1-2" \h \z \u </w:instrText>
      </w:r>
      <w:r w:rsidRPr="00BD6387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fldChar w:fldCharType="separate"/>
      </w:r>
      <w:hyperlink w:anchor="_Toc491683418" w:history="1">
        <w:r w:rsidR="00276ED3" w:rsidRPr="00276ED3">
          <w:rPr>
            <w:rStyle w:val="ac"/>
            <w:rFonts w:ascii="Times New Roman" w:hAnsi="Times New Roman"/>
            <w:b w:val="0"/>
            <w:noProof/>
            <w:sz w:val="28"/>
            <w:szCs w:val="28"/>
          </w:rPr>
          <w:t xml:space="preserve">1. Планируемые предметные результаты освоения учебного предмета математика </w:t>
        </w:r>
        <w:r w:rsidR="00276ED3">
          <w:rPr>
            <w:rStyle w:val="ac"/>
            <w:rFonts w:ascii="Times New Roman" w:hAnsi="Times New Roman"/>
            <w:b w:val="0"/>
            <w:noProof/>
            <w:sz w:val="28"/>
            <w:szCs w:val="28"/>
          </w:rPr>
          <w:t xml:space="preserve">      </w:t>
        </w:r>
        <w:r w:rsidR="00276ED3" w:rsidRPr="00276ED3">
          <w:rPr>
            <w:rStyle w:val="ac"/>
            <w:rFonts w:ascii="Times New Roman" w:hAnsi="Times New Roman"/>
            <w:b w:val="0"/>
            <w:noProof/>
            <w:sz w:val="28"/>
            <w:szCs w:val="28"/>
          </w:rPr>
          <w:t>в 5-6 классах</w:t>
        </w:r>
        <w:r w:rsidR="00276ED3"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76ED3"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_Toc491683418 \h </w:instrText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A821DE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76ED3" w:rsidRPr="00276ED3" w:rsidRDefault="00BD6387" w:rsidP="00276ED3">
      <w:pPr>
        <w:pStyle w:val="12"/>
        <w:spacing w:before="0" w:after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1683419" w:history="1">
        <w:r w:rsidR="00276ED3" w:rsidRPr="00276ED3">
          <w:rPr>
            <w:rStyle w:val="ac"/>
            <w:rFonts w:ascii="Times New Roman" w:hAnsi="Times New Roman"/>
            <w:b w:val="0"/>
            <w:noProof/>
            <w:sz w:val="28"/>
            <w:szCs w:val="28"/>
          </w:rPr>
          <w:t>2. Содержание учебного предмета Математика в 5-6 классах</w:t>
        </w:r>
        <w:r w:rsidR="00276ED3"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76ED3"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_Toc491683419 \h </w:instrText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A821DE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76ED3" w:rsidRPr="00276ED3" w:rsidRDefault="00BD6387" w:rsidP="00276ED3">
      <w:pPr>
        <w:pStyle w:val="12"/>
        <w:spacing w:before="0" w:after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1683420" w:history="1">
        <w:r w:rsidR="00791E1D">
          <w:rPr>
            <w:rStyle w:val="ac"/>
            <w:rFonts w:ascii="Times New Roman" w:hAnsi="Times New Roman"/>
            <w:b w:val="0"/>
            <w:noProof/>
            <w:sz w:val="28"/>
            <w:szCs w:val="28"/>
          </w:rPr>
          <w:t>3. Тематическое планирование</w:t>
        </w:r>
        <w:r w:rsidR="009F13A1">
          <w:rPr>
            <w:rStyle w:val="ac"/>
            <w:rFonts w:ascii="Times New Roman" w:hAnsi="Times New Roman"/>
            <w:b w:val="0"/>
            <w:noProof/>
            <w:sz w:val="28"/>
            <w:szCs w:val="28"/>
          </w:rPr>
          <w:t xml:space="preserve"> с учётом воспитательного аспекта  с указанием количества часов отводимых на усвоение каждой темы</w:t>
        </w:r>
        <w:r w:rsidR="00276ED3"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76ED3"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_Toc491683420 \h </w:instrText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A821DE">
          <w:rPr>
            <w:rFonts w:ascii="Times New Roman" w:hAnsi="Times New Roman"/>
            <w:b w:val="0"/>
            <w:noProof/>
            <w:webHidden/>
            <w:sz w:val="28"/>
            <w:szCs w:val="28"/>
          </w:rPr>
          <w:t>9</w:t>
        </w:r>
        <w:r w:rsidRPr="00276ED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C2040" w:rsidRDefault="00BD6387" w:rsidP="00791E1D">
      <w:pPr>
        <w:tabs>
          <w:tab w:val="right" w:pos="103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040" w:rsidRPr="00CC2040" w:rsidRDefault="00CC2040" w:rsidP="00CC2040">
      <w:pPr>
        <w:tabs>
          <w:tab w:val="right" w:pos="1034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4A3" w:rsidRDefault="002234A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382F" w:rsidRPr="002234A3" w:rsidRDefault="002234A3" w:rsidP="002234A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91683418"/>
      <w:r>
        <w:rPr>
          <w:rFonts w:ascii="Times New Roman" w:hAnsi="Times New Roman" w:cs="Times New Roman"/>
          <w:color w:val="000000" w:themeColor="text1"/>
        </w:rPr>
        <w:lastRenderedPageBreak/>
        <w:t xml:space="preserve">1. </w:t>
      </w:r>
      <w:r w:rsidR="0075382F" w:rsidRPr="002234A3">
        <w:rPr>
          <w:rFonts w:ascii="Times New Roman" w:hAnsi="Times New Roman" w:cs="Times New Roman"/>
          <w:color w:val="000000" w:themeColor="text1"/>
        </w:rPr>
        <w:t>Планируемые предметные результаты освоения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5382F" w:rsidRPr="002234A3">
        <w:rPr>
          <w:rFonts w:ascii="Times New Roman" w:hAnsi="Times New Roman" w:cs="Times New Roman"/>
          <w:color w:val="000000" w:themeColor="text1"/>
        </w:rPr>
        <w:t>у</w:t>
      </w:r>
      <w:r w:rsidR="00592843" w:rsidRPr="002234A3">
        <w:rPr>
          <w:rFonts w:ascii="Times New Roman" w:hAnsi="Times New Roman" w:cs="Times New Roman"/>
          <w:color w:val="000000" w:themeColor="text1"/>
        </w:rPr>
        <w:t>чебного предмета математика в 5-</w:t>
      </w:r>
      <w:r w:rsidR="0075382F" w:rsidRPr="002234A3">
        <w:rPr>
          <w:rFonts w:ascii="Times New Roman" w:hAnsi="Times New Roman" w:cs="Times New Roman"/>
          <w:color w:val="000000" w:themeColor="text1"/>
        </w:rPr>
        <w:t>6 классах</w:t>
      </w:r>
      <w:bookmarkEnd w:id="1"/>
    </w:p>
    <w:p w:rsidR="0075382F" w:rsidRPr="00F21C6E" w:rsidRDefault="0075382F" w:rsidP="0075382F">
      <w:pPr>
        <w:spacing w:after="0" w:line="360" w:lineRule="auto"/>
        <w:ind w:firstLine="426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1C6E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независимость и критичность мышления, культуры речи, способности к умственному эксперименту;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формирование качеств мышления, необходимых для адаптации в современном информационном обществе;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развитие интереса к математическому творчеству и математических способностей;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воля и настойчивость в достижении цели.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1C6E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Метапредметные: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bCs/>
          <w:i/>
          <w:sz w:val="24"/>
          <w:szCs w:val="24"/>
        </w:rPr>
        <w:t>Регулятивные УУД: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УД;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выдвигать версии решения проблемы, осознавать( 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составлять (индивидуально или в группе) план решения проблемы (выполнение проекта);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- работая по плану, сверять свои действия с целью и при необходимости исправлять ошибки самостоятельно( в том числе и корректировать план);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в диалоге с учителем совершенствовать самостоятельно выбранные критерии оценки.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bCs/>
          <w:i/>
          <w:sz w:val="24"/>
          <w:szCs w:val="24"/>
        </w:rPr>
        <w:t>Познавательные УУД: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проводить наблюдение и эксперимент под руководством учителя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анализировать, сравнивать, классифицировать и обобщать факты и явления;- давать определение понятиям.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 УУД: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т.д.);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в дискуссии уметь выдвинуть аргументы и контраргументы;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учиться критично относиться к своему мнению, с достоинством признавать ошибочность своего мнения и корректировать его;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F21C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C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Рациональные числа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i/>
          <w:sz w:val="24"/>
          <w:szCs w:val="24"/>
        </w:rPr>
        <w:t xml:space="preserve">Ученик научится: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1) понимать особенности десятичной системы счисления;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2) владеть понятиями, связанными с делимостью натуральных чисел; 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выражать </w:t>
      </w:r>
      <w:r w:rsidR="002234A3">
        <w:rPr>
          <w:rFonts w:ascii="Times New Roman" w:eastAsia="Calibri" w:hAnsi="Times New Roman" w:cs="Times New Roman"/>
          <w:sz w:val="24"/>
          <w:szCs w:val="24"/>
        </w:rPr>
        <w:t>числа</w:t>
      </w:r>
      <w:r w:rsidR="002234A3" w:rsidRPr="00F21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в эквивалентных формах, выбирая наиболее подходящую в зависимости от конкретной ситуации;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4) сравнивать и упорядочивать рациональные числа;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5) выполнять вычисления с рациональными числами</w:t>
      </w:r>
      <w:r w:rsidR="002234A3">
        <w:rPr>
          <w:rFonts w:ascii="Times New Roman" w:eastAsia="Calibri" w:hAnsi="Times New Roman" w:cs="Times New Roman"/>
          <w:sz w:val="24"/>
          <w:szCs w:val="24"/>
        </w:rPr>
        <w:t>,</w:t>
      </w: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 coчетая устные и письменные приёмы вычислений применение калькулятора;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6) использовать понятия и умения, связанные с пропорциональностью величин, процентами, в ходе решения матeматических задач и задач из смежных предметов, выполнять несложные практические расчеты.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1) познакомиться с позиционными системами счисления с основаниями, отличными от 10;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2) углубить и развить представления о натуральных числах и сво</w:t>
      </w:r>
      <w:r w:rsidR="002234A3">
        <w:rPr>
          <w:rFonts w:ascii="Times New Roman" w:eastAsia="Calibri" w:hAnsi="Times New Roman" w:cs="Times New Roman"/>
          <w:sz w:val="24"/>
          <w:szCs w:val="24"/>
        </w:rPr>
        <w:t>й</w:t>
      </w: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ствах делимости;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3) научиться использовать приёмы рационал</w:t>
      </w:r>
      <w:r w:rsidR="0087268B">
        <w:rPr>
          <w:rFonts w:ascii="Times New Roman" w:eastAsia="Calibri" w:hAnsi="Times New Roman" w:cs="Times New Roman"/>
          <w:sz w:val="24"/>
          <w:szCs w:val="24"/>
        </w:rPr>
        <w:t>ьного</w:t>
      </w: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 вычисления, приобрести привычку контролировать вычисления, выбирая подходящий для ситуации способ.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C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Действительные числа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1) развить представление о числе и числовых системах от натуральных до де</w:t>
      </w:r>
      <w:r w:rsidR="002234A3">
        <w:rPr>
          <w:rFonts w:ascii="Times New Roman" w:eastAsia="Calibri" w:hAnsi="Times New Roman" w:cs="Times New Roman"/>
          <w:sz w:val="24"/>
          <w:szCs w:val="24"/>
        </w:rPr>
        <w:t>й</w:t>
      </w:r>
      <w:r w:rsidRPr="00F21C6E">
        <w:rPr>
          <w:rFonts w:ascii="Times New Roman" w:eastAsia="Calibri" w:hAnsi="Times New Roman" w:cs="Times New Roman"/>
          <w:sz w:val="24"/>
          <w:szCs w:val="24"/>
        </w:rPr>
        <w:t>ствительных чисел; о роли вычислении в человеческо</w:t>
      </w:r>
      <w:r w:rsidR="002234A3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практике;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2) развить и yглубить знания о десятичной записи рациональных чисел.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C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Измерения, приближения, оценки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i/>
          <w:sz w:val="24"/>
          <w:szCs w:val="24"/>
        </w:rPr>
        <w:t xml:space="preserve">Ученик научится: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1) понять, что числовые данные, которые используются для характеристики объектов окружаюшего мира, являются преимущественно приближёнными;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2) понять, что погрешность результата вычислений должна быть соизмерима с погрешностью исходных данных.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C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Наглядная геометрия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i/>
          <w:sz w:val="24"/>
          <w:szCs w:val="24"/>
        </w:rPr>
        <w:t xml:space="preserve">Ученик научится: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1) распознавать на чертежах, рисунках, моделях и в окрyжающем мире плоские и пространственные геометрические фигуры;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2) распознавать развёртки куба, прямоyгольного параллелепипеда, правильной пирамиды, цилиндра и конуса;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3) строить развёртки куба и прямоугольного параллелепипеда;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4) определять по линейным размерам развёртки фигуры линейные размеры самой фигуры и наоборот;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5) вычислять объём прямоугольного параллелепипеда.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C6E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возможность: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1) вычислять объёмы пространственных геометрических фигур, составленных из прямоугольных параллелепипедов;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 xml:space="preserve">2) углубить и развить представления о пространственных геометрических фигурах; </w:t>
      </w:r>
    </w:p>
    <w:p w:rsidR="0075382F" w:rsidRPr="00F21C6E" w:rsidRDefault="0075382F" w:rsidP="0075382F">
      <w:pPr>
        <w:pStyle w:val="a3"/>
        <w:spacing w:after="6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C6E">
        <w:rPr>
          <w:rFonts w:ascii="Times New Roman" w:eastAsia="Calibri" w:hAnsi="Times New Roman" w:cs="Times New Roman"/>
          <w:sz w:val="24"/>
          <w:szCs w:val="24"/>
        </w:rPr>
        <w:t>3) применять понятие развёртки для выполнения практических расчетов.</w:t>
      </w:r>
    </w:p>
    <w:p w:rsidR="0075382F" w:rsidRPr="00F21C6E" w:rsidRDefault="0075382F" w:rsidP="0075382F">
      <w:pPr>
        <w:pStyle w:val="a3"/>
        <w:spacing w:after="6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82F" w:rsidRPr="00F21C6E" w:rsidRDefault="0075382F" w:rsidP="0075382F">
      <w:pPr>
        <w:pStyle w:val="a3"/>
        <w:spacing w:after="6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82F" w:rsidRPr="00F21C6E" w:rsidRDefault="0075382F" w:rsidP="0075382F">
      <w:pPr>
        <w:pStyle w:val="a3"/>
        <w:spacing w:after="6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82F" w:rsidRPr="00F21C6E" w:rsidRDefault="0075382F" w:rsidP="0075382F">
      <w:pPr>
        <w:pStyle w:val="a3"/>
        <w:spacing w:after="6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82F" w:rsidRPr="00F21C6E" w:rsidRDefault="0075382F" w:rsidP="0075382F">
      <w:pPr>
        <w:pStyle w:val="a3"/>
        <w:spacing w:after="60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82F" w:rsidRPr="00734022" w:rsidRDefault="0075382F" w:rsidP="0075382F">
      <w:pPr>
        <w:spacing w:after="0" w:line="360" w:lineRule="auto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75382F" w:rsidRDefault="002234A3" w:rsidP="002234A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91683419"/>
      <w:r w:rsidRPr="002234A3">
        <w:rPr>
          <w:rFonts w:ascii="Times New Roman" w:hAnsi="Times New Roman" w:cs="Times New Roman"/>
          <w:color w:val="000000" w:themeColor="text1"/>
        </w:rPr>
        <w:t xml:space="preserve">2. </w:t>
      </w:r>
      <w:r w:rsidR="0075382F" w:rsidRPr="002234A3">
        <w:rPr>
          <w:rFonts w:ascii="Times New Roman" w:hAnsi="Times New Roman" w:cs="Times New Roman"/>
          <w:color w:val="000000" w:themeColor="text1"/>
        </w:rPr>
        <w:t>Содержание учебного предмета Математика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5382F" w:rsidRPr="002234A3">
        <w:rPr>
          <w:rFonts w:ascii="Times New Roman" w:hAnsi="Times New Roman" w:cs="Times New Roman"/>
          <w:color w:val="000000" w:themeColor="text1"/>
        </w:rPr>
        <w:t>в 5-6 классах</w:t>
      </w:r>
      <w:bookmarkEnd w:id="2"/>
    </w:p>
    <w:p w:rsidR="002234A3" w:rsidRPr="002234A3" w:rsidRDefault="002234A3" w:rsidP="002234A3"/>
    <w:p w:rsidR="0075382F" w:rsidRPr="004E3C87" w:rsidRDefault="0075382F" w:rsidP="0075382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Повторение</w:t>
      </w:r>
    </w:p>
    <w:p w:rsidR="0075382F" w:rsidRPr="004E3C87" w:rsidRDefault="0075382F" w:rsidP="0075382F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E3C87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lastRenderedPageBreak/>
        <w:t>Деление с остатком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Простые и составные числа, решето Эратосфена.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75382F" w:rsidRPr="004E3C87" w:rsidRDefault="0075382F" w:rsidP="0075382F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E3C87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4E3C87">
        <w:rPr>
          <w:rFonts w:ascii="Times New Roman" w:hAnsi="Times New Roman" w:cs="Times New Roman"/>
          <w:sz w:val="24"/>
          <w:szCs w:val="24"/>
        </w:rPr>
        <w:tab/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lastRenderedPageBreak/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C87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C87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87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87">
        <w:rPr>
          <w:rFonts w:ascii="Times New Roman" w:hAnsi="Times New Roman" w:cs="Times New Roman"/>
          <w:bCs/>
          <w:sz w:val="24"/>
          <w:szCs w:val="24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C87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87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C87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87">
        <w:rPr>
          <w:rFonts w:ascii="Times New Roman" w:hAnsi="Times New Roman" w:cs="Times New Roman"/>
          <w:bCs/>
          <w:sz w:val="24"/>
          <w:szCs w:val="24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75382F" w:rsidRPr="004E3C87" w:rsidRDefault="0075382F" w:rsidP="0075382F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E3C87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C87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4E3C87">
        <w:rPr>
          <w:rFonts w:ascii="Times New Roman" w:hAnsi="Times New Roman" w:cs="Times New Roman"/>
          <w:sz w:val="24"/>
          <w:szCs w:val="24"/>
        </w:rPr>
        <w:t>. Первичное представление о множестве рациональных чисел. Действия с рациональными числами.</w:t>
      </w:r>
    </w:p>
    <w:p w:rsidR="0075382F" w:rsidRPr="004E3C87" w:rsidRDefault="0075382F" w:rsidP="0075382F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E3C87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4E3C87">
        <w:rPr>
          <w:rFonts w:ascii="Times New Roman" w:hAnsi="Times New Roman" w:cs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lastRenderedPageBreak/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87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Решение логических задач с помощью графов, таблиц.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4E3C87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75382F" w:rsidRPr="004E3C87" w:rsidRDefault="0075382F" w:rsidP="0075382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4E3C87">
        <w:rPr>
          <w:rFonts w:ascii="Times New Roman" w:hAnsi="Times New Roman" w:cs="Times New Roman"/>
          <w:b/>
          <w:color w:val="000000" w:themeColor="text1"/>
        </w:rPr>
        <w:t>Наглядная геометрия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75382F" w:rsidRPr="004E3C87" w:rsidRDefault="0075382F" w:rsidP="0075382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E3C87">
        <w:rPr>
          <w:rFonts w:ascii="Times New Roman" w:hAnsi="Times New Roman" w:cs="Times New Roman"/>
          <w:b/>
          <w:color w:val="auto"/>
        </w:rPr>
        <w:t>История математики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lastRenderedPageBreak/>
        <w:t xml:space="preserve">Рождение и развитие арифметики натуральных чисел. НОК, НОД, простые числа. Решето Эратосфена.  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4E3C87">
        <w:rPr>
          <w:rFonts w:ascii="Times New Roman" w:hAnsi="Times New Roman" w:cs="Times New Roman"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22pt" o:ole="">
            <v:imagedata r:id="rId9" o:title=""/>
          </v:shape>
          <o:OLEObject Type="Embed" ProgID="Equation.DSMT4" ShapeID="_x0000_i1025" DrawAspect="Content" ObjectID="_1724148527" r:id="rId10"/>
        </w:object>
      </w:r>
      <w:r w:rsidRPr="004E3C87">
        <w:rPr>
          <w:rFonts w:ascii="Times New Roman" w:hAnsi="Times New Roman" w:cs="Times New Roman"/>
          <w:sz w:val="24"/>
          <w:szCs w:val="24"/>
        </w:rPr>
        <w:t>?</w:t>
      </w:r>
    </w:p>
    <w:p w:rsidR="0075382F" w:rsidRPr="004E3C87" w:rsidRDefault="0075382F" w:rsidP="00753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7">
        <w:rPr>
          <w:rFonts w:ascii="Times New Roman" w:hAnsi="Times New Roman" w:cs="Times New Roman"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75382F" w:rsidRPr="004E3C87" w:rsidRDefault="0075382F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82F" w:rsidRDefault="0075382F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1" w:rsidRPr="004E3C87" w:rsidRDefault="009F13A1" w:rsidP="007538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2F" w:rsidRDefault="0075382F" w:rsidP="0075382F">
      <w:pPr>
        <w:pStyle w:val="a3"/>
        <w:spacing w:after="6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82F" w:rsidRPr="002234A3" w:rsidRDefault="002234A3" w:rsidP="002234A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3" w:name="_Toc491683420"/>
      <w:r w:rsidRPr="002234A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3. </w:t>
      </w:r>
      <w:r w:rsidR="0075382F" w:rsidRPr="002234A3">
        <w:rPr>
          <w:rFonts w:ascii="Times New Roman" w:eastAsia="Times New Roman" w:hAnsi="Times New Roman" w:cs="Times New Roman"/>
          <w:color w:val="000000" w:themeColor="text1"/>
        </w:rPr>
        <w:t>Тематическое планирование</w:t>
      </w:r>
      <w:bookmarkEnd w:id="3"/>
      <w:r w:rsidR="00A22A65">
        <w:rPr>
          <w:rFonts w:ascii="Times New Roman" w:eastAsia="Times New Roman" w:hAnsi="Times New Roman" w:cs="Times New Roman"/>
          <w:color w:val="000000" w:themeColor="text1"/>
        </w:rPr>
        <w:t xml:space="preserve"> с учётом воспитательного аспекта с указанием количества часов, отводимых на усвоение каждой темы</w:t>
      </w:r>
    </w:p>
    <w:p w:rsidR="0075382F" w:rsidRPr="004E3C87" w:rsidRDefault="0075382F" w:rsidP="0075382F">
      <w:pPr>
        <w:pStyle w:val="a3"/>
        <w:spacing w:after="6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87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b"/>
        <w:tblW w:w="4881" w:type="pct"/>
        <w:tblLayout w:type="fixed"/>
        <w:tblLook w:val="04A0"/>
      </w:tblPr>
      <w:tblGrid>
        <w:gridCol w:w="550"/>
        <w:gridCol w:w="3193"/>
        <w:gridCol w:w="783"/>
        <w:gridCol w:w="1173"/>
        <w:gridCol w:w="3644"/>
      </w:tblGrid>
      <w:tr w:rsidR="00E0266B" w:rsidRPr="004E3C87" w:rsidTr="00A22A65">
        <w:trPr>
          <w:trHeight w:val="906"/>
        </w:trPr>
        <w:tc>
          <w:tcPr>
            <w:tcW w:w="294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Изучаемый материал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0266B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266B" w:rsidRPr="00E0266B" w:rsidRDefault="00E0266B" w:rsidP="00E0266B">
            <w:pPr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950" w:type="pct"/>
            <w:tcBorders>
              <w:top w:val="single" w:sz="4" w:space="0" w:color="auto"/>
            </w:tcBorders>
          </w:tcPr>
          <w:p w:rsidR="00E0266B" w:rsidRDefault="00E0266B" w:rsidP="00A22A65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Воспитательны</w:t>
            </w:r>
            <w:r w:rsidR="00A22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задачи</w:t>
            </w:r>
          </w:p>
        </w:tc>
      </w:tr>
      <w:tr w:rsidR="00E0266B" w:rsidRPr="004E3C87" w:rsidTr="00A22A65">
        <w:trPr>
          <w:trHeight w:val="33"/>
        </w:trPr>
        <w:tc>
          <w:tcPr>
            <w:tcW w:w="294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аккуратности, дисциплинированности</w:t>
            </w:r>
            <w:r w:rsidR="00502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ответственного отношения к достижению цели</w:t>
            </w:r>
          </w:p>
        </w:tc>
      </w:tr>
      <w:tr w:rsidR="00E0266B" w:rsidRPr="004E3C87" w:rsidTr="00A22A65">
        <w:trPr>
          <w:trHeight w:val="33"/>
        </w:trPr>
        <w:tc>
          <w:tcPr>
            <w:tcW w:w="294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</w:tcBorders>
          </w:tcPr>
          <w:p w:rsidR="00E0266B" w:rsidRPr="004E3C87" w:rsidRDefault="00502701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учащихся способности к организации своей учебной деятельности посредством освоения универсальных учебных действий</w:t>
            </w:r>
          </w:p>
        </w:tc>
      </w:tr>
      <w:tr w:rsidR="00E0266B" w:rsidRPr="004E3C87" w:rsidTr="00A22A65">
        <w:trPr>
          <w:trHeight w:val="33"/>
        </w:trPr>
        <w:tc>
          <w:tcPr>
            <w:tcW w:w="294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</w:tcBorders>
          </w:tcPr>
          <w:p w:rsidR="00E0266B" w:rsidRPr="004E3C87" w:rsidRDefault="00502701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представлений о математическом языке; овладение формальным аппаратом буквенного исчисления</w:t>
            </w:r>
          </w:p>
        </w:tc>
      </w:tr>
      <w:tr w:rsidR="00E0266B" w:rsidRPr="004E3C87" w:rsidTr="00A22A65">
        <w:trPr>
          <w:trHeight w:val="33"/>
        </w:trPr>
        <w:tc>
          <w:tcPr>
            <w:tcW w:w="294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</w:tcBorders>
          </w:tcPr>
          <w:p w:rsidR="00E0266B" w:rsidRPr="004E3C87" w:rsidRDefault="00502701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учащихся математического аппарата решения задач с помощью уравнений</w:t>
            </w:r>
          </w:p>
        </w:tc>
      </w:tr>
      <w:tr w:rsidR="00E0266B" w:rsidRPr="004E3C87" w:rsidTr="00A22A65">
        <w:trPr>
          <w:trHeight w:val="33"/>
        </w:trPr>
        <w:tc>
          <w:tcPr>
            <w:tcW w:w="294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</w:tcBorders>
          </w:tcPr>
          <w:p w:rsidR="00E0266B" w:rsidRPr="004E3C87" w:rsidRDefault="00A318CF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учащихся понятия геометрических фигур на плоскости</w:t>
            </w:r>
          </w:p>
        </w:tc>
      </w:tr>
      <w:tr w:rsidR="00E0266B" w:rsidRPr="004E3C87" w:rsidTr="00A22A65">
        <w:trPr>
          <w:trHeight w:val="33"/>
        </w:trPr>
        <w:tc>
          <w:tcPr>
            <w:tcW w:w="294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</w:tcBorders>
          </w:tcPr>
          <w:p w:rsidR="00E0266B" w:rsidRPr="004E3C87" w:rsidRDefault="00A318CF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вероятностного характера многих реальных зависимостей</w:t>
            </w:r>
          </w:p>
        </w:tc>
      </w:tr>
      <w:tr w:rsidR="00E0266B" w:rsidRPr="004E3C87" w:rsidTr="00A22A65">
        <w:trPr>
          <w:trHeight w:val="33"/>
        </w:trPr>
        <w:tc>
          <w:tcPr>
            <w:tcW w:w="294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материала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</w:tcBorders>
          </w:tcPr>
          <w:p w:rsidR="00E0266B" w:rsidRPr="004E3C87" w:rsidRDefault="00A318CF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представлений о математике как части человеческой культуры, для общего развития школьников</w:t>
            </w:r>
          </w:p>
        </w:tc>
      </w:tr>
      <w:tr w:rsidR="00E0266B" w:rsidRPr="004E3C87" w:rsidTr="00A22A65">
        <w:tc>
          <w:tcPr>
            <w:tcW w:w="3050" w:type="pct"/>
            <w:gridSpan w:val="4"/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                                                        170      11</w:t>
            </w:r>
          </w:p>
        </w:tc>
        <w:tc>
          <w:tcPr>
            <w:tcW w:w="1950" w:type="pct"/>
          </w:tcPr>
          <w:p w:rsidR="00E0266B" w:rsidRPr="004E3C87" w:rsidRDefault="00E0266B" w:rsidP="005850E7">
            <w:pPr>
              <w:pStyle w:val="a3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51D2" w:rsidRDefault="00A951D2" w:rsidP="007C3159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D2" w:rsidRDefault="00A951D2" w:rsidP="007C3159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8CF" w:rsidRDefault="00A318CF" w:rsidP="007C3159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8CF" w:rsidRDefault="00A318CF" w:rsidP="007C3159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8CF" w:rsidRDefault="00A318CF" w:rsidP="007C3159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8CF" w:rsidRDefault="00A318CF" w:rsidP="007C3159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1D2" w:rsidRDefault="00A951D2" w:rsidP="007C3159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82F" w:rsidRPr="004E3C87" w:rsidRDefault="00C45963" w:rsidP="007C3159">
      <w:pPr>
        <w:spacing w:after="2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5382F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75382F" w:rsidRPr="004E3C87" w:rsidRDefault="0075382F" w:rsidP="0075382F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C87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b"/>
        <w:tblW w:w="2433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383"/>
        <w:gridCol w:w="1112"/>
        <w:gridCol w:w="1162"/>
      </w:tblGrid>
      <w:tr w:rsidR="00A9337B" w:rsidRPr="004E3C87" w:rsidTr="0013241C">
        <w:trPr>
          <w:trHeight w:val="613"/>
        </w:trPr>
        <w:tc>
          <w:tcPr>
            <w:tcW w:w="2350" w:type="pct"/>
          </w:tcPr>
          <w:p w:rsidR="00A9337B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7B" w:rsidRDefault="007C3159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1.Повторение </w:t>
            </w:r>
          </w:p>
          <w:p w:rsidR="00A9337B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7B" w:rsidRPr="004E3C87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8" w:type="pct"/>
          </w:tcPr>
          <w:p w:rsidR="00A9337B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7B" w:rsidRPr="007C3159" w:rsidRDefault="00A9337B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3159"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1352" w:type="pct"/>
          </w:tcPr>
          <w:p w:rsidR="00A9337B" w:rsidRPr="004E3C87" w:rsidRDefault="00A9337B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337B" w:rsidRPr="004E3C87" w:rsidRDefault="00A9337B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37B" w:rsidRPr="004E3C87" w:rsidTr="0013241C">
        <w:trPr>
          <w:trHeight w:val="610"/>
        </w:trPr>
        <w:tc>
          <w:tcPr>
            <w:tcW w:w="2350" w:type="pct"/>
          </w:tcPr>
          <w:p w:rsidR="00A9337B" w:rsidRPr="004F5838" w:rsidRDefault="00A9337B" w:rsidP="0013241C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Делимость чисел</w:t>
            </w:r>
            <w:r w:rsidR="004F5838"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98" w:type="pct"/>
          </w:tcPr>
          <w:p w:rsidR="00A9337B" w:rsidRDefault="007C3159" w:rsidP="007D35D1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21час</w:t>
            </w:r>
          </w:p>
        </w:tc>
        <w:tc>
          <w:tcPr>
            <w:tcW w:w="1352" w:type="pct"/>
          </w:tcPr>
          <w:p w:rsidR="00A9337B" w:rsidRDefault="00A9337B" w:rsidP="0013241C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41C" w:rsidRDefault="0013241C" w:rsidP="0013241C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41C" w:rsidRDefault="0013241C" w:rsidP="0013241C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41C" w:rsidRDefault="0013241C" w:rsidP="0013241C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37B" w:rsidRPr="004E3C87" w:rsidTr="0013241C">
        <w:trPr>
          <w:trHeight w:val="1165"/>
        </w:trPr>
        <w:tc>
          <w:tcPr>
            <w:tcW w:w="2350" w:type="pct"/>
          </w:tcPr>
          <w:p w:rsidR="00A9337B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Сложение и вычитание дробей с разными знаменателями </w:t>
            </w:r>
          </w:p>
          <w:p w:rsidR="00FC47FD" w:rsidRPr="004F5838" w:rsidRDefault="00FC47FD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A9337B" w:rsidRPr="007C3159" w:rsidRDefault="007C3159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22часа</w:t>
            </w:r>
          </w:p>
        </w:tc>
        <w:tc>
          <w:tcPr>
            <w:tcW w:w="1352" w:type="pct"/>
          </w:tcPr>
          <w:p w:rsidR="00A9337B" w:rsidRPr="004E3C87" w:rsidRDefault="00A9337B" w:rsidP="0013241C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C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337B" w:rsidRPr="004E3C87" w:rsidTr="0013241C">
        <w:trPr>
          <w:trHeight w:val="1500"/>
        </w:trPr>
        <w:tc>
          <w:tcPr>
            <w:tcW w:w="2350" w:type="pct"/>
          </w:tcPr>
          <w:p w:rsidR="00A9337B" w:rsidRDefault="00A9337B" w:rsidP="007C3159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Умножение и деление обыкновенных дробей </w:t>
            </w:r>
            <w:r w:rsidR="00FC47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C" w:rsidRDefault="0013241C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FD" w:rsidRPr="004E3C87" w:rsidRDefault="00FC47FD" w:rsidP="00FC47FD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A9337B" w:rsidRPr="007C3159" w:rsidRDefault="007C3159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32часа</w:t>
            </w:r>
          </w:p>
        </w:tc>
        <w:tc>
          <w:tcPr>
            <w:tcW w:w="1352" w:type="pct"/>
          </w:tcPr>
          <w:p w:rsidR="0013241C" w:rsidRDefault="0013241C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241C" w:rsidRPr="0013241C" w:rsidRDefault="0013241C" w:rsidP="0013241C">
            <w:pPr>
              <w:rPr>
                <w:lang w:eastAsia="en-US"/>
              </w:rPr>
            </w:pPr>
          </w:p>
          <w:p w:rsidR="0013241C" w:rsidRPr="0013241C" w:rsidRDefault="0013241C" w:rsidP="0013241C">
            <w:pPr>
              <w:rPr>
                <w:lang w:eastAsia="en-US"/>
              </w:rPr>
            </w:pPr>
          </w:p>
          <w:p w:rsidR="0013241C" w:rsidRDefault="0013241C" w:rsidP="0013241C">
            <w:pPr>
              <w:rPr>
                <w:lang w:eastAsia="en-US"/>
              </w:rPr>
            </w:pPr>
          </w:p>
          <w:p w:rsidR="0013241C" w:rsidRDefault="0013241C" w:rsidP="0013241C">
            <w:pPr>
              <w:rPr>
                <w:lang w:eastAsia="en-US"/>
              </w:rPr>
            </w:pPr>
          </w:p>
          <w:p w:rsidR="0013241C" w:rsidRDefault="0013241C" w:rsidP="0013241C">
            <w:pPr>
              <w:rPr>
                <w:lang w:eastAsia="en-US"/>
              </w:rPr>
            </w:pPr>
          </w:p>
          <w:p w:rsidR="0013241C" w:rsidRPr="0013241C" w:rsidRDefault="0013241C" w:rsidP="0013241C">
            <w:pPr>
              <w:ind w:firstLine="708"/>
              <w:rPr>
                <w:lang w:eastAsia="en-US"/>
              </w:rPr>
            </w:pPr>
          </w:p>
        </w:tc>
      </w:tr>
      <w:tr w:rsidR="00A9337B" w:rsidRPr="004E3C87" w:rsidTr="0013241C">
        <w:tc>
          <w:tcPr>
            <w:tcW w:w="2350" w:type="pct"/>
          </w:tcPr>
          <w:p w:rsidR="00E5749B" w:rsidRPr="00653BF8" w:rsidRDefault="0013241C" w:rsidP="0013241C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Прямая и обратная пропорциональности</w:t>
            </w:r>
          </w:p>
        </w:tc>
        <w:tc>
          <w:tcPr>
            <w:tcW w:w="1298" w:type="pct"/>
          </w:tcPr>
          <w:p w:rsidR="00A9337B" w:rsidRPr="007C3159" w:rsidRDefault="007C3159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часов</w:t>
            </w:r>
          </w:p>
        </w:tc>
        <w:tc>
          <w:tcPr>
            <w:tcW w:w="1352" w:type="pct"/>
          </w:tcPr>
          <w:p w:rsidR="00A9337B" w:rsidRPr="004E3C87" w:rsidRDefault="00A9337B" w:rsidP="0013241C">
            <w:pPr>
              <w:pStyle w:val="a3"/>
              <w:tabs>
                <w:tab w:val="left" w:pos="3945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37B" w:rsidRPr="004E3C87" w:rsidTr="0013241C">
        <w:tc>
          <w:tcPr>
            <w:tcW w:w="2350" w:type="pct"/>
          </w:tcPr>
          <w:p w:rsidR="00A9337B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Положительные и отрицательные числа </w:t>
            </w:r>
            <w:r w:rsidR="00E57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749B" w:rsidRPr="00E5749B" w:rsidRDefault="00E5749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A9337B" w:rsidRPr="007C3159" w:rsidRDefault="007C3159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часов</w:t>
            </w:r>
          </w:p>
        </w:tc>
        <w:tc>
          <w:tcPr>
            <w:tcW w:w="1352" w:type="pct"/>
          </w:tcPr>
          <w:p w:rsidR="00A9337B" w:rsidRPr="004E3C87" w:rsidRDefault="00A9337B" w:rsidP="00A9337B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37B" w:rsidRPr="004E3C87" w:rsidTr="0013241C">
        <w:tc>
          <w:tcPr>
            <w:tcW w:w="2350" w:type="pct"/>
          </w:tcPr>
          <w:p w:rsidR="00A9337B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Сложение и вычитание положительных и отрицательных чисел </w:t>
            </w:r>
            <w:r w:rsidR="00E57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749B" w:rsidRPr="00E5749B" w:rsidRDefault="00E5749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A9337B" w:rsidRPr="007C3159" w:rsidRDefault="007C3159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1352" w:type="pct"/>
          </w:tcPr>
          <w:p w:rsidR="00A9337B" w:rsidRPr="004E3C87" w:rsidRDefault="00A9337B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37B" w:rsidRPr="004E3C87" w:rsidTr="0013241C">
        <w:tc>
          <w:tcPr>
            <w:tcW w:w="2350" w:type="pct"/>
          </w:tcPr>
          <w:p w:rsidR="00E5749B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>7. Умножение и деление положительных и отрицательных чисел</w:t>
            </w:r>
            <w:r w:rsidR="00E57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749B" w:rsidRPr="00E5749B" w:rsidRDefault="00E5749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A9337B" w:rsidRPr="007C3159" w:rsidRDefault="007C3159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часов</w:t>
            </w:r>
          </w:p>
        </w:tc>
        <w:tc>
          <w:tcPr>
            <w:tcW w:w="1352" w:type="pct"/>
          </w:tcPr>
          <w:p w:rsidR="00A9337B" w:rsidRPr="004E3C87" w:rsidRDefault="00A9337B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37B" w:rsidRPr="004E3C87" w:rsidTr="0013241C">
        <w:tc>
          <w:tcPr>
            <w:tcW w:w="2350" w:type="pct"/>
          </w:tcPr>
          <w:p w:rsidR="00E5749B" w:rsidRDefault="00A9337B" w:rsidP="002234A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>8. Решение уравнений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70299" w:rsidRPr="004E3C87" w:rsidRDefault="00F70299" w:rsidP="002234A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A9337B" w:rsidRPr="007C3159" w:rsidRDefault="007C3159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 часов</w:t>
            </w:r>
          </w:p>
        </w:tc>
        <w:tc>
          <w:tcPr>
            <w:tcW w:w="1352" w:type="pct"/>
          </w:tcPr>
          <w:p w:rsidR="00A9337B" w:rsidRPr="004E3C87" w:rsidRDefault="00A9337B" w:rsidP="00A9337B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37B" w:rsidRPr="004E3C87" w:rsidTr="0013241C">
        <w:tc>
          <w:tcPr>
            <w:tcW w:w="2350" w:type="pct"/>
          </w:tcPr>
          <w:p w:rsidR="00A9337B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Координаты на плоскости </w:t>
            </w:r>
            <w:r w:rsidR="00F702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0299" w:rsidRPr="00F70299" w:rsidRDefault="00F70299" w:rsidP="00F70299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A9337B" w:rsidRPr="007C3159" w:rsidRDefault="007C3159" w:rsidP="007D35D1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часов</w:t>
            </w:r>
          </w:p>
        </w:tc>
        <w:tc>
          <w:tcPr>
            <w:tcW w:w="1352" w:type="pct"/>
          </w:tcPr>
          <w:p w:rsidR="00A9337B" w:rsidRPr="004E3C87" w:rsidRDefault="00A9337B" w:rsidP="0013241C">
            <w:pPr>
              <w:pStyle w:val="a3"/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37B" w:rsidRPr="004E3C87" w:rsidTr="0013241C">
        <w:tc>
          <w:tcPr>
            <w:tcW w:w="2350" w:type="pct"/>
          </w:tcPr>
          <w:p w:rsidR="00A9337B" w:rsidRPr="004E3C87" w:rsidRDefault="00A9337B" w:rsidP="0052652E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>10. Повто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рение (8</w:t>
            </w:r>
            <w:r w:rsidRPr="004E3C8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98" w:type="pct"/>
          </w:tcPr>
          <w:p w:rsidR="00A9337B" w:rsidRPr="004E3C87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A9337B" w:rsidRPr="004E3C87" w:rsidRDefault="00A9337B" w:rsidP="007D35D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82F" w:rsidRDefault="0075382F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3A1" w:rsidRDefault="009F13A1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3A1" w:rsidRDefault="009F13A1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3A1" w:rsidRDefault="009F13A1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3A1" w:rsidRDefault="009F13A1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3A1" w:rsidRDefault="009F13A1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3A1" w:rsidRDefault="009F13A1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3A1" w:rsidRDefault="009F13A1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2A65" w:rsidRDefault="00A22A65" w:rsidP="007C31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382F" w:rsidRDefault="00A22A65" w:rsidP="007C315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5382F" w:rsidRPr="00705855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 по математике 5 класс</w:t>
      </w:r>
    </w:p>
    <w:p w:rsidR="00A564FF" w:rsidRPr="00705855" w:rsidRDefault="00A564FF" w:rsidP="007C315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(5 часов в неделю, 170 часов, учебник </w:t>
      </w:r>
      <w:r w:rsidR="00E214E8">
        <w:rPr>
          <w:rFonts w:ascii="Times New Roman" w:hAnsi="Times New Roman" w:cs="Times New Roman"/>
          <w:b/>
          <w:sz w:val="24"/>
          <w:szCs w:val="24"/>
        </w:rPr>
        <w:t xml:space="preserve">А.Г. Мерзляк </w:t>
      </w:r>
      <w:r>
        <w:rPr>
          <w:rFonts w:ascii="Times New Roman" w:hAnsi="Times New Roman" w:cs="Times New Roman"/>
          <w:b/>
          <w:sz w:val="24"/>
          <w:szCs w:val="24"/>
        </w:rPr>
        <w:t>и др.)</w:t>
      </w:r>
    </w:p>
    <w:tbl>
      <w:tblPr>
        <w:tblpPr w:vertAnchor="text" w:horzAnchor="margin" w:tblpX="108" w:tblpY="1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7086"/>
        <w:gridCol w:w="992"/>
        <w:gridCol w:w="958"/>
      </w:tblGrid>
      <w:tr w:rsidR="0075382F" w:rsidRPr="00705855" w:rsidTr="00C10ED8">
        <w:trPr>
          <w:trHeight w:val="225"/>
        </w:trPr>
        <w:tc>
          <w:tcPr>
            <w:tcW w:w="770" w:type="dxa"/>
            <w:vMerge w:val="restart"/>
            <w:vAlign w:val="center"/>
          </w:tcPr>
          <w:p w:rsidR="0075382F" w:rsidRPr="00705855" w:rsidRDefault="0075382F" w:rsidP="00A564F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№ п/п</w:t>
            </w:r>
          </w:p>
        </w:tc>
        <w:tc>
          <w:tcPr>
            <w:tcW w:w="7086" w:type="dxa"/>
            <w:vMerge w:val="restart"/>
            <w:vAlign w:val="center"/>
          </w:tcPr>
          <w:p w:rsidR="0075382F" w:rsidRPr="00705855" w:rsidRDefault="0075382F" w:rsidP="002234A3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Тема урока</w:t>
            </w:r>
          </w:p>
        </w:tc>
        <w:tc>
          <w:tcPr>
            <w:tcW w:w="1950" w:type="dxa"/>
            <w:gridSpan w:val="2"/>
            <w:vAlign w:val="center"/>
          </w:tcPr>
          <w:p w:rsidR="0075382F" w:rsidRPr="00705855" w:rsidRDefault="0075382F" w:rsidP="002234A3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дата</w:t>
            </w:r>
          </w:p>
        </w:tc>
      </w:tr>
      <w:tr w:rsidR="0075382F" w:rsidRPr="00705855" w:rsidTr="00C10ED8">
        <w:trPr>
          <w:trHeight w:val="276"/>
        </w:trPr>
        <w:tc>
          <w:tcPr>
            <w:tcW w:w="770" w:type="dxa"/>
            <w:vMerge/>
            <w:vAlign w:val="center"/>
          </w:tcPr>
          <w:p w:rsidR="0075382F" w:rsidRPr="00705855" w:rsidRDefault="0075382F" w:rsidP="002234A3">
            <w:pPr>
              <w:pStyle w:val="11"/>
              <w:ind w:left="0" w:firstLine="57"/>
              <w:contextualSpacing/>
              <w:jc w:val="center"/>
              <w:rPr>
                <w:b/>
              </w:rPr>
            </w:pPr>
          </w:p>
        </w:tc>
        <w:tc>
          <w:tcPr>
            <w:tcW w:w="7086" w:type="dxa"/>
            <w:vMerge/>
            <w:vAlign w:val="center"/>
          </w:tcPr>
          <w:p w:rsidR="0075382F" w:rsidRPr="00705855" w:rsidRDefault="0075382F" w:rsidP="002234A3">
            <w:pPr>
              <w:pStyle w:val="11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382F" w:rsidRPr="00705855" w:rsidRDefault="0075382F" w:rsidP="002234A3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план</w:t>
            </w:r>
          </w:p>
        </w:tc>
        <w:tc>
          <w:tcPr>
            <w:tcW w:w="958" w:type="dxa"/>
            <w:vMerge w:val="restart"/>
            <w:vAlign w:val="center"/>
          </w:tcPr>
          <w:p w:rsidR="0075382F" w:rsidRPr="00705855" w:rsidRDefault="0075382F" w:rsidP="002234A3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факт</w:t>
            </w:r>
          </w:p>
        </w:tc>
      </w:tr>
      <w:tr w:rsidR="0075382F" w:rsidRPr="00705855" w:rsidTr="00C10ED8">
        <w:trPr>
          <w:trHeight w:val="276"/>
        </w:trPr>
        <w:tc>
          <w:tcPr>
            <w:tcW w:w="770" w:type="dxa"/>
            <w:vMerge/>
          </w:tcPr>
          <w:p w:rsidR="0075382F" w:rsidRPr="00705855" w:rsidRDefault="0075382F" w:rsidP="002234A3">
            <w:pPr>
              <w:pStyle w:val="11"/>
              <w:ind w:left="0" w:firstLine="57"/>
              <w:contextualSpacing/>
            </w:pPr>
          </w:p>
        </w:tc>
        <w:tc>
          <w:tcPr>
            <w:tcW w:w="7086" w:type="dxa"/>
            <w:vMerge/>
          </w:tcPr>
          <w:p w:rsidR="0075382F" w:rsidRPr="00705855" w:rsidRDefault="0075382F" w:rsidP="002234A3">
            <w:pPr>
              <w:pStyle w:val="11"/>
              <w:ind w:left="0"/>
              <w:contextualSpacing/>
            </w:pPr>
          </w:p>
        </w:tc>
        <w:tc>
          <w:tcPr>
            <w:tcW w:w="992" w:type="dxa"/>
            <w:vMerge/>
            <w:vAlign w:val="center"/>
          </w:tcPr>
          <w:p w:rsidR="0075382F" w:rsidRPr="00705855" w:rsidRDefault="0075382F" w:rsidP="002234A3">
            <w:pPr>
              <w:pStyle w:val="11"/>
              <w:ind w:left="0"/>
              <w:contextualSpacing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75382F" w:rsidRPr="00705855" w:rsidRDefault="0075382F" w:rsidP="002234A3">
            <w:pPr>
              <w:pStyle w:val="11"/>
              <w:ind w:left="0"/>
              <w:contextualSpacing/>
              <w:jc w:val="center"/>
            </w:pPr>
          </w:p>
        </w:tc>
      </w:tr>
      <w:tr w:rsidR="0075382F" w:rsidRPr="00705855" w:rsidTr="00C10ED8">
        <w:trPr>
          <w:trHeight w:val="315"/>
        </w:trPr>
        <w:tc>
          <w:tcPr>
            <w:tcW w:w="770" w:type="dxa"/>
            <w:shd w:val="clear" w:color="auto" w:fill="auto"/>
          </w:tcPr>
          <w:p w:rsidR="0075382F" w:rsidRDefault="0075382F" w:rsidP="002234A3">
            <w:pPr>
              <w:pStyle w:val="11"/>
              <w:ind w:left="0" w:firstLine="57"/>
              <w:contextualSpacing/>
            </w:pPr>
          </w:p>
        </w:tc>
        <w:tc>
          <w:tcPr>
            <w:tcW w:w="7086" w:type="dxa"/>
            <w:shd w:val="clear" w:color="auto" w:fill="auto"/>
          </w:tcPr>
          <w:p w:rsidR="0075382F" w:rsidRDefault="0075382F" w:rsidP="002234A3">
            <w:pPr>
              <w:pStyle w:val="11"/>
              <w:ind w:left="0"/>
              <w:contextualSpacing/>
              <w:jc w:val="center"/>
            </w:pPr>
          </w:p>
          <w:p w:rsidR="0075382F" w:rsidRPr="000E4E16" w:rsidRDefault="0075382F" w:rsidP="002234A3">
            <w:pPr>
              <w:pStyle w:val="11"/>
              <w:ind w:left="0"/>
              <w:contextualSpacing/>
              <w:rPr>
                <w:b/>
              </w:rPr>
            </w:pPr>
            <w:r>
              <w:rPr>
                <w:b/>
              </w:rPr>
              <w:t>1.</w:t>
            </w:r>
            <w:r w:rsidRPr="000E4E16">
              <w:rPr>
                <w:b/>
              </w:rPr>
              <w:t>Повторение курса начальной школы</w:t>
            </w:r>
            <w:r>
              <w:rPr>
                <w:b/>
              </w:rPr>
              <w:t xml:space="preserve"> (5ч)</w:t>
            </w:r>
          </w:p>
        </w:tc>
        <w:tc>
          <w:tcPr>
            <w:tcW w:w="992" w:type="dxa"/>
            <w:shd w:val="clear" w:color="auto" w:fill="auto"/>
          </w:tcPr>
          <w:p w:rsidR="0075382F" w:rsidRDefault="0075382F" w:rsidP="002234A3">
            <w:pPr>
              <w:pStyle w:val="11"/>
              <w:ind w:left="0"/>
              <w:contextualSpacing/>
              <w:jc w:val="center"/>
            </w:pPr>
          </w:p>
          <w:p w:rsidR="0075382F" w:rsidRDefault="0075382F" w:rsidP="002234A3">
            <w:pPr>
              <w:pStyle w:val="11"/>
              <w:ind w:left="0"/>
              <w:contextualSpacing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75382F" w:rsidRDefault="0075382F" w:rsidP="002234A3">
            <w:pPr>
              <w:pStyle w:val="11"/>
              <w:ind w:left="0"/>
              <w:contextualSpacing/>
              <w:jc w:val="center"/>
            </w:pPr>
          </w:p>
          <w:p w:rsidR="0075382F" w:rsidRPr="00705855" w:rsidRDefault="0075382F" w:rsidP="002234A3">
            <w:pPr>
              <w:pStyle w:val="11"/>
              <w:ind w:left="0"/>
              <w:contextualSpacing/>
              <w:jc w:val="center"/>
            </w:pPr>
          </w:p>
        </w:tc>
      </w:tr>
      <w:tr w:rsidR="0075382F" w:rsidRPr="00705855" w:rsidTr="00C10ED8">
        <w:trPr>
          <w:trHeight w:val="315"/>
        </w:trPr>
        <w:tc>
          <w:tcPr>
            <w:tcW w:w="770" w:type="dxa"/>
            <w:shd w:val="clear" w:color="auto" w:fill="auto"/>
          </w:tcPr>
          <w:p w:rsidR="0075382F" w:rsidRPr="000E4E16" w:rsidRDefault="00C10ED8" w:rsidP="002234A3">
            <w:pPr>
              <w:pStyle w:val="11"/>
              <w:ind w:left="0" w:firstLine="57"/>
              <w:contextualSpacing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1</w:t>
            </w:r>
          </w:p>
        </w:tc>
        <w:tc>
          <w:tcPr>
            <w:tcW w:w="7086" w:type="dxa"/>
            <w:shd w:val="clear" w:color="auto" w:fill="auto"/>
          </w:tcPr>
          <w:p w:rsidR="0075382F" w:rsidRPr="007D35D1" w:rsidRDefault="007D35D1" w:rsidP="002234A3">
            <w:pPr>
              <w:pStyle w:val="11"/>
              <w:ind w:left="0"/>
              <w:contextualSpacing/>
              <w:rPr>
                <w:bCs/>
                <w:lang w:bidi="en-US"/>
              </w:rPr>
            </w:pPr>
            <w:r w:rsidRPr="007D35D1">
              <w:rPr>
                <w:bCs/>
                <w:lang w:bidi="en-US"/>
              </w:rPr>
              <w:t>Сложение и вычитание многозначных чисел</w:t>
            </w:r>
          </w:p>
        </w:tc>
        <w:tc>
          <w:tcPr>
            <w:tcW w:w="992" w:type="dxa"/>
            <w:shd w:val="clear" w:color="auto" w:fill="auto"/>
          </w:tcPr>
          <w:p w:rsidR="0075382F" w:rsidRPr="00705855" w:rsidRDefault="0075382F" w:rsidP="002234A3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  <w:tc>
          <w:tcPr>
            <w:tcW w:w="958" w:type="dxa"/>
            <w:shd w:val="clear" w:color="auto" w:fill="auto"/>
          </w:tcPr>
          <w:p w:rsidR="0075382F" w:rsidRPr="00705855" w:rsidRDefault="0075382F" w:rsidP="002234A3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</w:tr>
      <w:tr w:rsidR="0075382F" w:rsidRPr="00705855" w:rsidTr="00C10ED8">
        <w:trPr>
          <w:trHeight w:val="315"/>
        </w:trPr>
        <w:tc>
          <w:tcPr>
            <w:tcW w:w="770" w:type="dxa"/>
            <w:shd w:val="clear" w:color="auto" w:fill="auto"/>
          </w:tcPr>
          <w:p w:rsidR="0075382F" w:rsidRPr="000E4E16" w:rsidRDefault="00C10ED8" w:rsidP="002234A3">
            <w:pPr>
              <w:pStyle w:val="11"/>
              <w:ind w:left="0" w:firstLine="57"/>
              <w:contextualSpacing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2</w:t>
            </w:r>
          </w:p>
        </w:tc>
        <w:tc>
          <w:tcPr>
            <w:tcW w:w="7086" w:type="dxa"/>
            <w:shd w:val="clear" w:color="auto" w:fill="auto"/>
          </w:tcPr>
          <w:p w:rsidR="0075382F" w:rsidRPr="007D35D1" w:rsidRDefault="007D35D1" w:rsidP="002234A3">
            <w:pPr>
              <w:pStyle w:val="11"/>
              <w:ind w:left="0"/>
              <w:contextualSpacing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Умножение и деление многозначных чисел</w:t>
            </w:r>
          </w:p>
        </w:tc>
        <w:tc>
          <w:tcPr>
            <w:tcW w:w="992" w:type="dxa"/>
            <w:shd w:val="clear" w:color="auto" w:fill="auto"/>
          </w:tcPr>
          <w:p w:rsidR="0075382F" w:rsidRPr="00705855" w:rsidRDefault="0075382F" w:rsidP="002234A3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  <w:tc>
          <w:tcPr>
            <w:tcW w:w="958" w:type="dxa"/>
            <w:shd w:val="clear" w:color="auto" w:fill="auto"/>
          </w:tcPr>
          <w:p w:rsidR="0075382F" w:rsidRPr="00705855" w:rsidRDefault="0075382F" w:rsidP="002234A3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</w:tr>
      <w:tr w:rsidR="0075382F" w:rsidRPr="00705855" w:rsidTr="00C10ED8">
        <w:trPr>
          <w:trHeight w:val="315"/>
        </w:trPr>
        <w:tc>
          <w:tcPr>
            <w:tcW w:w="770" w:type="dxa"/>
            <w:shd w:val="clear" w:color="auto" w:fill="auto"/>
          </w:tcPr>
          <w:p w:rsidR="0075382F" w:rsidRPr="000E4E16" w:rsidRDefault="00C10ED8" w:rsidP="002234A3">
            <w:pPr>
              <w:pStyle w:val="11"/>
              <w:ind w:left="0" w:firstLine="57"/>
              <w:contextualSpacing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3</w:t>
            </w:r>
          </w:p>
        </w:tc>
        <w:tc>
          <w:tcPr>
            <w:tcW w:w="7086" w:type="dxa"/>
            <w:shd w:val="clear" w:color="auto" w:fill="auto"/>
          </w:tcPr>
          <w:p w:rsidR="0075382F" w:rsidRPr="007D35D1" w:rsidRDefault="007D35D1" w:rsidP="002234A3">
            <w:pPr>
              <w:pStyle w:val="11"/>
              <w:ind w:left="0"/>
              <w:contextualSpacing/>
              <w:rPr>
                <w:bCs/>
                <w:lang w:bidi="en-US"/>
              </w:rPr>
            </w:pPr>
            <w:r w:rsidRPr="007D35D1">
              <w:rPr>
                <w:bCs/>
                <w:lang w:bidi="en-US"/>
              </w:rPr>
              <w:t xml:space="preserve">Решение </w:t>
            </w:r>
            <w:r>
              <w:rPr>
                <w:bCs/>
                <w:lang w:bidi="en-US"/>
              </w:rPr>
              <w:t>текстовых задач</w:t>
            </w:r>
          </w:p>
        </w:tc>
        <w:tc>
          <w:tcPr>
            <w:tcW w:w="992" w:type="dxa"/>
            <w:shd w:val="clear" w:color="auto" w:fill="auto"/>
          </w:tcPr>
          <w:p w:rsidR="0075382F" w:rsidRPr="00705855" w:rsidRDefault="0075382F" w:rsidP="002234A3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  <w:tc>
          <w:tcPr>
            <w:tcW w:w="958" w:type="dxa"/>
            <w:shd w:val="clear" w:color="auto" w:fill="auto"/>
          </w:tcPr>
          <w:p w:rsidR="0075382F" w:rsidRPr="00705855" w:rsidRDefault="0075382F" w:rsidP="002234A3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</w:tr>
      <w:tr w:rsidR="0075382F" w:rsidRPr="00705855" w:rsidTr="00C10ED8">
        <w:trPr>
          <w:trHeight w:val="315"/>
        </w:trPr>
        <w:tc>
          <w:tcPr>
            <w:tcW w:w="770" w:type="dxa"/>
            <w:shd w:val="clear" w:color="auto" w:fill="auto"/>
          </w:tcPr>
          <w:p w:rsidR="0075382F" w:rsidRPr="000E4E16" w:rsidRDefault="00C10ED8" w:rsidP="002234A3">
            <w:pPr>
              <w:pStyle w:val="11"/>
              <w:ind w:left="0" w:firstLine="57"/>
              <w:contextualSpacing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4</w:t>
            </w:r>
          </w:p>
        </w:tc>
        <w:tc>
          <w:tcPr>
            <w:tcW w:w="7086" w:type="dxa"/>
            <w:shd w:val="clear" w:color="auto" w:fill="auto"/>
          </w:tcPr>
          <w:p w:rsidR="0075382F" w:rsidRPr="002234A3" w:rsidRDefault="002234A3" w:rsidP="002234A3">
            <w:pPr>
              <w:pStyle w:val="11"/>
              <w:ind w:left="0"/>
              <w:contextualSpacing/>
              <w:rPr>
                <w:bCs/>
                <w:lang w:bidi="en-US"/>
              </w:rPr>
            </w:pPr>
            <w:r w:rsidRPr="002234A3">
              <w:rPr>
                <w:bCs/>
                <w:lang w:bidi="en-US"/>
              </w:rPr>
              <w:t>Решение уравнений</w:t>
            </w:r>
          </w:p>
        </w:tc>
        <w:tc>
          <w:tcPr>
            <w:tcW w:w="992" w:type="dxa"/>
            <w:shd w:val="clear" w:color="auto" w:fill="auto"/>
          </w:tcPr>
          <w:p w:rsidR="0075382F" w:rsidRPr="00705855" w:rsidRDefault="0075382F" w:rsidP="002234A3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  <w:tc>
          <w:tcPr>
            <w:tcW w:w="958" w:type="dxa"/>
            <w:shd w:val="clear" w:color="auto" w:fill="auto"/>
          </w:tcPr>
          <w:p w:rsidR="0075382F" w:rsidRPr="00705855" w:rsidRDefault="0075382F" w:rsidP="002234A3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</w:tr>
      <w:tr w:rsidR="00C10ED8" w:rsidRPr="00705855" w:rsidTr="00C10ED8">
        <w:trPr>
          <w:trHeight w:val="315"/>
        </w:trPr>
        <w:tc>
          <w:tcPr>
            <w:tcW w:w="770" w:type="dxa"/>
            <w:shd w:val="clear" w:color="auto" w:fill="auto"/>
          </w:tcPr>
          <w:p w:rsidR="00C10ED8" w:rsidRDefault="00C10ED8" w:rsidP="00C10ED8">
            <w:pPr>
              <w:pStyle w:val="11"/>
              <w:ind w:left="0" w:firstLine="57"/>
              <w:contextualSpacing/>
            </w:pPr>
            <w:r>
              <w:t>5</w:t>
            </w:r>
          </w:p>
        </w:tc>
        <w:tc>
          <w:tcPr>
            <w:tcW w:w="7086" w:type="dxa"/>
            <w:shd w:val="clear" w:color="auto" w:fill="auto"/>
          </w:tcPr>
          <w:p w:rsidR="00C10ED8" w:rsidRPr="00705855" w:rsidRDefault="00C10ED8" w:rsidP="00C10ED8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  <w:r w:rsidRPr="00705855">
              <w:rPr>
                <w:lang w:bidi="en-US"/>
              </w:rPr>
              <w:t xml:space="preserve">Входная </w:t>
            </w:r>
            <w:r>
              <w:rPr>
                <w:lang w:bidi="en-US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C10ED8" w:rsidRPr="00705855" w:rsidRDefault="00C10ED8" w:rsidP="00C10ED8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  <w:tc>
          <w:tcPr>
            <w:tcW w:w="958" w:type="dxa"/>
            <w:shd w:val="clear" w:color="auto" w:fill="auto"/>
          </w:tcPr>
          <w:p w:rsidR="00C10ED8" w:rsidRPr="00705855" w:rsidRDefault="00C10ED8" w:rsidP="00C10ED8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</w:tr>
      <w:tr w:rsidR="00C10ED8" w:rsidRPr="00705855" w:rsidTr="00C10ED8">
        <w:trPr>
          <w:trHeight w:val="315"/>
        </w:trPr>
        <w:tc>
          <w:tcPr>
            <w:tcW w:w="770" w:type="dxa"/>
            <w:shd w:val="clear" w:color="auto" w:fill="auto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lang w:bidi="en-US"/>
              </w:rPr>
            </w:pPr>
          </w:p>
        </w:tc>
        <w:tc>
          <w:tcPr>
            <w:tcW w:w="7086" w:type="dxa"/>
            <w:shd w:val="clear" w:color="auto" w:fill="auto"/>
          </w:tcPr>
          <w:p w:rsidR="00C10ED8" w:rsidRPr="00705855" w:rsidRDefault="00C10ED8" w:rsidP="00C10ED8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2</w:t>
            </w:r>
            <w:r w:rsidRPr="00705855">
              <w:rPr>
                <w:b/>
                <w:bCs/>
                <w:lang w:bidi="en-US"/>
              </w:rPr>
              <w:t>. Натуральные числа</w:t>
            </w:r>
            <w:r>
              <w:rPr>
                <w:b/>
                <w:bCs/>
                <w:lang w:bidi="en-US"/>
              </w:rPr>
              <w:t xml:space="preserve"> (20ч)</w:t>
            </w:r>
          </w:p>
        </w:tc>
        <w:tc>
          <w:tcPr>
            <w:tcW w:w="992" w:type="dxa"/>
            <w:shd w:val="clear" w:color="auto" w:fill="auto"/>
          </w:tcPr>
          <w:p w:rsidR="00C10ED8" w:rsidRPr="00705855" w:rsidRDefault="00C10ED8" w:rsidP="00C10ED8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  <w:tc>
          <w:tcPr>
            <w:tcW w:w="958" w:type="dxa"/>
            <w:shd w:val="clear" w:color="auto" w:fill="auto"/>
          </w:tcPr>
          <w:p w:rsidR="00C10ED8" w:rsidRPr="00705855" w:rsidRDefault="00C10ED8" w:rsidP="00C10ED8">
            <w:pPr>
              <w:pStyle w:val="11"/>
              <w:ind w:left="0"/>
              <w:contextualSpacing/>
              <w:rPr>
                <w:b/>
                <w:bCs/>
                <w:lang w:bidi="en-US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6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Ряд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7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Ряд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8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Цифры. Десятичная запись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9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Цифры. Десятичная запись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10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Цифры. Десятичная запись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11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 w:rsidRPr="00705855">
              <w:rPr>
                <w:color w:val="000000"/>
              </w:rPr>
              <w:t xml:space="preserve">Отрезок. Длина отрезка. 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12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Отрезок. Длина отрезка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13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Ломаная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14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Ломаная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15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Ломаная</w:t>
            </w:r>
            <w:r w:rsidRPr="00705855">
              <w:t>.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16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Плоскость. Прямая. Луч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17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Плоскость. Прямая. Луч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18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Плоскость. Прямая. Луч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19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Шкала. Координатный луч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</w:pPr>
            <w:r>
              <w:t>20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Шкала. Координатный луч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142"/>
              <w:contextualSpacing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Шкала. Координатный луч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ED8" w:rsidRPr="00705855" w:rsidTr="00C10ED8">
        <w:trPr>
          <w:trHeight w:val="258"/>
        </w:trPr>
        <w:tc>
          <w:tcPr>
            <w:tcW w:w="770" w:type="dxa"/>
            <w:shd w:val="clear" w:color="auto" w:fill="auto"/>
          </w:tcPr>
          <w:p w:rsidR="00C10ED8" w:rsidRPr="005B1E96" w:rsidRDefault="00C10ED8" w:rsidP="00C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6" w:type="dxa"/>
            <w:shd w:val="clear" w:color="auto" w:fill="auto"/>
          </w:tcPr>
          <w:p w:rsidR="00C10ED8" w:rsidRPr="005B1E96" w:rsidRDefault="00C10ED8" w:rsidP="00C10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A22A65" w:rsidP="00A22A65">
            <w:pPr>
              <w:pStyle w:val="11"/>
              <w:ind w:left="360"/>
              <w:contextualSpacing/>
              <w:jc w:val="both"/>
            </w:pPr>
            <w:r>
              <w:t>23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Сравнение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360"/>
              <w:contextualSpacing/>
              <w:jc w:val="both"/>
            </w:pPr>
            <w:r>
              <w:t>24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Сравнение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360"/>
              <w:contextualSpacing/>
              <w:jc w:val="both"/>
            </w:pPr>
            <w:r>
              <w:t>25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Контрольная работа № 1 по теме " Натуральные числа"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360"/>
              <w:contextualSpacing/>
              <w:jc w:val="both"/>
            </w:pPr>
          </w:p>
        </w:tc>
        <w:tc>
          <w:tcPr>
            <w:tcW w:w="7086" w:type="dxa"/>
          </w:tcPr>
          <w:p w:rsidR="00C10ED8" w:rsidRPr="000F364C" w:rsidRDefault="00C10ED8" w:rsidP="00C10ED8">
            <w:pPr>
              <w:pStyle w:val="11"/>
              <w:ind w:left="0" w:firstLine="57"/>
              <w:contextualSpacing/>
              <w:rPr>
                <w:b/>
              </w:rPr>
            </w:pPr>
            <w:r w:rsidRPr="000F364C">
              <w:rPr>
                <w:b/>
              </w:rPr>
              <w:t>3. Сложение и вычитание натуральных чисел (33 ч)</w:t>
            </w:r>
          </w:p>
        </w:tc>
        <w:tc>
          <w:tcPr>
            <w:tcW w:w="992" w:type="dxa"/>
            <w:vAlign w:val="center"/>
          </w:tcPr>
          <w:p w:rsidR="00C10ED8" w:rsidRPr="000F364C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360"/>
              <w:contextualSpacing/>
            </w:pPr>
            <w:r>
              <w:t>26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pStyle w:val="11"/>
              <w:ind w:left="0" w:firstLine="57"/>
              <w:contextualSpacing/>
            </w:pPr>
            <w:r>
              <w:t>Сложение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360"/>
              <w:contextualSpacing/>
            </w:pPr>
            <w:r>
              <w:t>27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360"/>
              <w:contextualSpacing/>
            </w:pPr>
            <w:r>
              <w:t>28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360"/>
              <w:contextualSpacing/>
            </w:pPr>
            <w:r>
              <w:t>2 9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705855" w:rsidRDefault="00C10ED8" w:rsidP="00C10ED8">
            <w:pPr>
              <w:pStyle w:val="11"/>
              <w:ind w:left="360"/>
              <w:contextualSpacing/>
            </w:pPr>
            <w:r>
              <w:t>30</w:t>
            </w:r>
          </w:p>
        </w:tc>
        <w:tc>
          <w:tcPr>
            <w:tcW w:w="7086" w:type="dxa"/>
          </w:tcPr>
          <w:p w:rsidR="00C10ED8" w:rsidRPr="00705855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7086" w:type="dxa"/>
          </w:tcPr>
          <w:p w:rsidR="00C10ED8" w:rsidRPr="00BA3B13" w:rsidRDefault="00C10ED8" w:rsidP="00C10ED8">
            <w:pPr>
              <w:pStyle w:val="11"/>
              <w:ind w:left="0" w:firstLine="57"/>
              <w:contextualSpacing/>
            </w:pPr>
            <w:r>
              <w:t>Вычитание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32</w:t>
            </w:r>
          </w:p>
        </w:tc>
        <w:tc>
          <w:tcPr>
            <w:tcW w:w="7086" w:type="dxa"/>
          </w:tcPr>
          <w:p w:rsidR="00C10ED8" w:rsidRPr="000E4E16" w:rsidRDefault="00C10ED8" w:rsidP="00C10ED8">
            <w:r>
              <w:t>Вычитание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33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Вычитание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400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34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35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Числовые и буквенные выражения. Формулы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36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Числовые и буквенные выражения. Формулы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37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Числовые и буквенные выражения. Формулы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38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" Сложение и вычитание натуральных чисел"</w:t>
            </w:r>
            <w:r w:rsidRPr="000E4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39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40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Уравнение. 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41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412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86" w:type="dxa"/>
          </w:tcPr>
          <w:p w:rsidR="00C10ED8" w:rsidRPr="00C10ED8" w:rsidRDefault="00C10ED8" w:rsidP="00C10ED8">
            <w:pPr>
              <w:jc w:val="both"/>
              <w:rPr>
                <w:sz w:val="24"/>
                <w:szCs w:val="24"/>
              </w:rPr>
            </w:pPr>
            <w:r w:rsidRPr="00C10ED8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  <w:shd w:val="clear" w:color="auto" w:fill="auto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6" w:type="dxa"/>
            <w:shd w:val="clear" w:color="auto" w:fill="auto"/>
          </w:tcPr>
          <w:p w:rsidR="00C10ED8" w:rsidRPr="00C10ED8" w:rsidRDefault="00C10ED8" w:rsidP="00C10ED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10ED8">
              <w:rPr>
                <w:bCs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44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углов. Измерение углов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45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углов. Измерение углов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46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углов. Измерение углов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47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углов. Измерение углов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48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углов. Измерение углов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49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Многоугольники. Равные фигуры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50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Многоугольники. Равные фигуры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51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Треугольник. и его виды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332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52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Треугольник и его виды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53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54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4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55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Прямоугольник. Ось симметрии фигуры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  <w:r>
              <w:t>5</w:t>
            </w:r>
            <w:r>
              <w:lastRenderedPageBreak/>
              <w:t>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Прямоугольник. Ось симметрии фигуры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hRule="exact" w:val="284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lastRenderedPageBreak/>
              <w:t>57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86" w:type="dxa"/>
          </w:tcPr>
          <w:p w:rsidR="00C10ED8" w:rsidRPr="000E4E16" w:rsidRDefault="00C10ED8" w:rsidP="00C10ED8">
            <w:r w:rsidRPr="000E4E16">
              <w:t>К/р №</w:t>
            </w:r>
            <w:r>
              <w:t>3</w:t>
            </w:r>
            <w:r w:rsidRPr="000E4E16">
              <w:t xml:space="preserve"> по теме «</w:t>
            </w:r>
            <w:r>
              <w:t>Уравнения. Многоугольник. Угол</w:t>
            </w:r>
            <w:r w:rsidRPr="000E4E16">
              <w:t>».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</w:p>
        </w:tc>
        <w:tc>
          <w:tcPr>
            <w:tcW w:w="7086" w:type="dxa"/>
          </w:tcPr>
          <w:p w:rsidR="00C10ED8" w:rsidRPr="000F364C" w:rsidRDefault="00C10ED8" w:rsidP="00C10ED8">
            <w:pPr>
              <w:pStyle w:val="11"/>
              <w:ind w:left="0" w:firstLine="57"/>
              <w:contextualSpacing/>
              <w:rPr>
                <w:b/>
                <w:bCs/>
                <w:color w:val="000000"/>
              </w:rPr>
            </w:pPr>
            <w:r w:rsidRPr="000F364C">
              <w:rPr>
                <w:b/>
                <w:bCs/>
                <w:color w:val="000000"/>
              </w:rPr>
              <w:t>4. Умножение и деление натуральных чисел</w:t>
            </w:r>
            <w:r>
              <w:rPr>
                <w:b/>
                <w:bCs/>
                <w:color w:val="000000"/>
              </w:rPr>
              <w:t xml:space="preserve"> (37 ч)</w:t>
            </w:r>
          </w:p>
        </w:tc>
        <w:tc>
          <w:tcPr>
            <w:tcW w:w="992" w:type="dxa"/>
            <w:vAlign w:val="center"/>
          </w:tcPr>
          <w:p w:rsidR="00C10ED8" w:rsidRPr="000F364C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10ED8" w:rsidRPr="000F364C" w:rsidRDefault="00C10ED8" w:rsidP="00C10ED8">
            <w:pPr>
              <w:pStyle w:val="11"/>
              <w:ind w:left="0"/>
              <w:contextualSpacing/>
              <w:jc w:val="center"/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59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Умножение. Переместительное свойство умножения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60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Умножение. Переместительное свойство умножения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61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62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63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Сочетательное и распределительное свойства умножения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64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Сочетательное и распределительное свойства умножения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65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Сочетательное и распределительное свойства умножения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66</w:t>
            </w:r>
          </w:p>
        </w:tc>
        <w:tc>
          <w:tcPr>
            <w:tcW w:w="7086" w:type="dxa"/>
          </w:tcPr>
          <w:p w:rsidR="00C10ED8" w:rsidRPr="00233248" w:rsidRDefault="00C10ED8" w:rsidP="00C10ED8">
            <w:pPr>
              <w:pStyle w:val="11"/>
              <w:ind w:left="0" w:firstLine="57"/>
              <w:contextualSpacing/>
            </w:pPr>
            <w:r w:rsidRPr="00233248">
              <w:t>Деление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67</w:t>
            </w:r>
          </w:p>
        </w:tc>
        <w:tc>
          <w:tcPr>
            <w:tcW w:w="7086" w:type="dxa"/>
          </w:tcPr>
          <w:p w:rsidR="00C10ED8" w:rsidRPr="00233248" w:rsidRDefault="00C10ED8" w:rsidP="00C10ED8">
            <w:pPr>
              <w:pStyle w:val="11"/>
              <w:ind w:left="0" w:firstLine="57"/>
              <w:contextualSpacing/>
            </w:pPr>
            <w:r w:rsidRPr="00233248">
              <w:t>Деление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93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86" w:type="dxa"/>
          </w:tcPr>
          <w:p w:rsidR="00C10ED8" w:rsidRPr="00233248" w:rsidRDefault="00C10ED8" w:rsidP="00C10ED8">
            <w:pPr>
              <w:rPr>
                <w:sz w:val="24"/>
                <w:szCs w:val="24"/>
              </w:rPr>
            </w:pPr>
            <w:r w:rsidRPr="00233248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086" w:type="dxa"/>
          </w:tcPr>
          <w:p w:rsidR="00C10ED8" w:rsidRPr="00233248" w:rsidRDefault="00C10ED8" w:rsidP="00C10ED8">
            <w:pPr>
              <w:rPr>
                <w:sz w:val="24"/>
                <w:szCs w:val="24"/>
              </w:rPr>
            </w:pPr>
            <w:r w:rsidRPr="00233248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  <w:shd w:val="clear" w:color="auto" w:fill="auto"/>
          </w:tcPr>
          <w:p w:rsidR="00C10ED8" w:rsidRPr="000E4E16" w:rsidRDefault="006F66B6" w:rsidP="00C10ED8">
            <w:pPr>
              <w:pStyle w:val="11"/>
              <w:ind w:left="0" w:firstLine="57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86" w:type="dxa"/>
            <w:shd w:val="clear" w:color="auto" w:fill="auto"/>
          </w:tcPr>
          <w:p w:rsidR="00C10ED8" w:rsidRPr="00233248" w:rsidRDefault="00C10ED8" w:rsidP="00C10ED8">
            <w:pPr>
              <w:rPr>
                <w:sz w:val="24"/>
                <w:szCs w:val="24"/>
              </w:rPr>
            </w:pPr>
            <w:r w:rsidRPr="00233248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71</w:t>
            </w:r>
          </w:p>
        </w:tc>
        <w:tc>
          <w:tcPr>
            <w:tcW w:w="7086" w:type="dxa"/>
          </w:tcPr>
          <w:p w:rsidR="00C10ED8" w:rsidRPr="00233248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 w:rsidRPr="00233248">
              <w:rPr>
                <w:bCs/>
                <w:color w:val="000000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72</w:t>
            </w:r>
          </w:p>
        </w:tc>
        <w:tc>
          <w:tcPr>
            <w:tcW w:w="7086" w:type="dxa"/>
          </w:tcPr>
          <w:p w:rsidR="00C10ED8" w:rsidRPr="00233248" w:rsidRDefault="00C10ED8" w:rsidP="00C10ED8">
            <w:pPr>
              <w:pStyle w:val="11"/>
              <w:ind w:left="0" w:firstLine="57"/>
              <w:contextualSpacing/>
              <w:rPr>
                <w:bCs/>
                <w:color w:val="000000"/>
              </w:rPr>
            </w:pPr>
            <w:r w:rsidRPr="00233248">
              <w:rPr>
                <w:bCs/>
                <w:color w:val="000000"/>
              </w:rPr>
              <w:t>Деление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73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Деление с остатком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74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Деление с остатком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75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Деление с остатком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6F66B6" w:rsidP="00C10ED8">
            <w:pPr>
              <w:pStyle w:val="11"/>
              <w:ind w:left="360"/>
              <w:contextualSpacing/>
            </w:pPr>
            <w:r>
              <w:t>76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Контрольная работа № 4 по теме "Умножение и деление натуральных чисел. Свойства умножения"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77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Степень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78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Степень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79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Степень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80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Площадь. Площадь прямоугольника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81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Площадь. Площадь прямоугольника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7086" w:type="dxa"/>
          </w:tcPr>
          <w:p w:rsidR="00C10ED8" w:rsidRPr="000E4E16" w:rsidRDefault="00C10ED8" w:rsidP="00C10ED8">
            <w:r>
              <w:t>Площадь. Площадь прямоугольника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  <w:shd w:val="clear" w:color="auto" w:fill="auto"/>
          </w:tcPr>
          <w:p w:rsidR="00C10ED8" w:rsidRPr="000E4E16" w:rsidRDefault="00A22A65" w:rsidP="00C10ED8">
            <w:pPr>
              <w:pStyle w:val="11"/>
              <w:ind w:left="0" w:firstLine="57"/>
              <w:contextualSpacing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86" w:type="dxa"/>
            <w:shd w:val="clear" w:color="auto" w:fill="auto"/>
          </w:tcPr>
          <w:p w:rsidR="00C10ED8" w:rsidRPr="000E4E16" w:rsidRDefault="00C10ED8" w:rsidP="00C10ED8">
            <w:pPr>
              <w:rPr>
                <w:color w:val="000000"/>
              </w:rPr>
            </w:pPr>
            <w:r>
              <w:rPr>
                <w:color w:val="000000"/>
              </w:rPr>
              <w:t>Площадь. Площадь прямоугольника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rPr>
                <w:b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84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Прямоугольный параллелепипед. Пирамида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85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Прямоугольный параллелепипед. Пирамида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86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Прямоугольный параллелепипед. Пирамида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87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Объём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88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Объём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A22A65" w:rsidP="00C10ED8">
            <w:pPr>
              <w:pStyle w:val="11"/>
              <w:ind w:left="360"/>
              <w:contextualSpacing/>
            </w:pPr>
            <w:r>
              <w:t>89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Объём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90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Объём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56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91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Комбинаторные задачи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92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Комбинаторные задачи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F0659E">
            <w:pPr>
              <w:pStyle w:val="11"/>
              <w:ind w:left="360"/>
              <w:contextualSpacing/>
            </w:pPr>
            <w:r>
              <w:t>93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Комбинаторные задачи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94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86" w:type="dxa"/>
          </w:tcPr>
          <w:p w:rsidR="00C10ED8" w:rsidRPr="00233248" w:rsidRDefault="00C10ED8" w:rsidP="00C10ED8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233248">
              <w:rPr>
                <w:b/>
                <w:sz w:val="24"/>
                <w:szCs w:val="24"/>
              </w:rPr>
              <w:t>Контрольная работа № 5 по теме "Деление с остатком. Площадь многоугольника"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</w:p>
        </w:tc>
        <w:tc>
          <w:tcPr>
            <w:tcW w:w="7086" w:type="dxa"/>
          </w:tcPr>
          <w:p w:rsidR="00C10ED8" w:rsidRPr="00DF5BD9" w:rsidRDefault="00C10ED8" w:rsidP="00C10ED8">
            <w:pPr>
              <w:rPr>
                <w:b/>
              </w:rPr>
            </w:pPr>
            <w:r>
              <w:rPr>
                <w:b/>
              </w:rPr>
              <w:t>5. Обыкновенные дроби (18 ч)</w:t>
            </w:r>
          </w:p>
        </w:tc>
        <w:tc>
          <w:tcPr>
            <w:tcW w:w="992" w:type="dxa"/>
            <w:vAlign w:val="center"/>
          </w:tcPr>
          <w:p w:rsidR="00C10ED8" w:rsidRPr="00DF5BD9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96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 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97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98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Понятие обыкновенной дроби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99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Понятие обыкновенной дроби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100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Понятие обыкновенной дроби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101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Правильные и неправильные дроби. Сравнение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102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Правильные и неправильные дроби. Сравнение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103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Правильные и неправильные дроби. Сравнение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</w:t>
            </w:r>
            <w:r>
              <w:lastRenderedPageBreak/>
              <w:t>04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Сложение и вычитание дробей с одинаковыми знаменателями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5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105</w:t>
            </w:r>
          </w:p>
        </w:tc>
        <w:tc>
          <w:tcPr>
            <w:tcW w:w="7086" w:type="dxa"/>
          </w:tcPr>
          <w:p w:rsidR="00C10ED8" w:rsidRPr="000E4E16" w:rsidRDefault="00C10ED8" w:rsidP="00C10ED8">
            <w:r>
              <w:t>Сложение и вычитание дробей с одинаковыми знаменателями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94"/>
        </w:trPr>
        <w:tc>
          <w:tcPr>
            <w:tcW w:w="770" w:type="dxa"/>
            <w:shd w:val="clear" w:color="auto" w:fill="auto"/>
          </w:tcPr>
          <w:p w:rsidR="00C10ED8" w:rsidRPr="000E4E16" w:rsidRDefault="00F0659E" w:rsidP="00C10ED8">
            <w:pPr>
              <w:pStyle w:val="11"/>
              <w:ind w:left="0" w:firstLine="57"/>
              <w:contextualSpacing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86" w:type="dxa"/>
            <w:shd w:val="clear" w:color="auto" w:fill="auto"/>
          </w:tcPr>
          <w:p w:rsidR="00C10ED8" w:rsidRPr="000E4E16" w:rsidRDefault="00C10ED8" w:rsidP="00C10ED8">
            <w:r>
              <w:t>Дроби и деление натуральных чисел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107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Смешанные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108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Смешанные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109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Смешанные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110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Смешанные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111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Смешанные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112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113</w:t>
            </w:r>
          </w:p>
        </w:tc>
        <w:tc>
          <w:tcPr>
            <w:tcW w:w="7086" w:type="dxa"/>
          </w:tcPr>
          <w:p w:rsidR="00C10ED8" w:rsidRPr="00AA4A0A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 w:rsidRPr="00AA4A0A">
              <w:rPr>
                <w:b/>
                <w:color w:val="000000"/>
              </w:rPr>
              <w:t>Контрольная работа № 6 по теме " Обыкновенные дроби"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360"/>
              <w:contextualSpacing/>
            </w:pPr>
          </w:p>
        </w:tc>
        <w:tc>
          <w:tcPr>
            <w:tcW w:w="7086" w:type="dxa"/>
          </w:tcPr>
          <w:p w:rsidR="00C10ED8" w:rsidRPr="00AA4A0A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 w:rsidRPr="00AA4A0A">
              <w:rPr>
                <w:b/>
                <w:color w:val="000000"/>
              </w:rPr>
              <w:t>6. Десятичные дроби (48 ч)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114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Представление о десятичных дробях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115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Представление о десятичных дробях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116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Представление о десятичных дробях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117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Представление о десятичных дробях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Сравнение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  <w:shd w:val="clear" w:color="auto" w:fill="auto"/>
          </w:tcPr>
          <w:p w:rsidR="00C10ED8" w:rsidRPr="000E4E16" w:rsidRDefault="00F0659E" w:rsidP="00C10ED8">
            <w:pPr>
              <w:pStyle w:val="11"/>
              <w:ind w:left="0" w:firstLine="57"/>
              <w:contextualSpacing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086" w:type="dxa"/>
            <w:shd w:val="clear" w:color="auto" w:fill="auto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Сравнение десятичных дробей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120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Сравнение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121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Округление чисел. Прикидки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t>1</w:t>
            </w:r>
            <w:r>
              <w:lastRenderedPageBreak/>
              <w:t>22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Округление чисел. Прикидки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360"/>
              <w:contextualSpacing/>
            </w:pPr>
            <w:r>
              <w:lastRenderedPageBreak/>
              <w:t>123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Округление чисел. Прикидки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412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124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125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126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127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Сложение и вычитание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129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130</w:t>
            </w:r>
          </w:p>
        </w:tc>
        <w:tc>
          <w:tcPr>
            <w:tcW w:w="7086" w:type="dxa"/>
          </w:tcPr>
          <w:p w:rsidR="00C10ED8" w:rsidRPr="00BB6CA0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 w:rsidRPr="00BB6CA0">
              <w:rPr>
                <w:b/>
                <w:color w:val="000000"/>
              </w:rPr>
              <w:t>Контрольная работа №7 по теме "Сравнение. округление, сложение и вычитание десятичных дробей"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Умножение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139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140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141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142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4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143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5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144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  <w:shd w:val="clear" w:color="auto" w:fill="auto"/>
          </w:tcPr>
          <w:p w:rsidR="00C10ED8" w:rsidRPr="000E4E16" w:rsidRDefault="00F0659E" w:rsidP="00C10ED8">
            <w:pPr>
              <w:pStyle w:val="11"/>
              <w:ind w:left="0" w:firstLine="57"/>
              <w:contextualSpacing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7086" w:type="dxa"/>
            <w:shd w:val="clear" w:color="auto" w:fill="auto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Деление десятичных дробей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179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147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182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148</w:t>
            </w:r>
          </w:p>
        </w:tc>
        <w:tc>
          <w:tcPr>
            <w:tcW w:w="7086" w:type="dxa"/>
          </w:tcPr>
          <w:p w:rsidR="00C10ED8" w:rsidRPr="00CE4525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 w:rsidRPr="00CE4525">
              <w:rPr>
                <w:b/>
                <w:color w:val="000000"/>
              </w:rPr>
              <w:t>Контрольная работа №8 по теме " Умножение и деление десятичных дробей"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56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149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Среднее арифметическое. Среднее значение величины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3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Среднее арифметическое. Среднее значение величины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7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151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Среднее арифметическое. Среднее значение величины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56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Проценты. Нахождение процентов от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4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Проценты. Нахождение процентов от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56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Проценты. Нахождение процентов от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56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Проценты. Нахождение процентов от числа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56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85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56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56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159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160</w:t>
            </w:r>
          </w:p>
        </w:tc>
        <w:tc>
          <w:tcPr>
            <w:tcW w:w="7086" w:type="dxa"/>
          </w:tcPr>
          <w:p w:rsidR="00C10ED8" w:rsidRPr="00AB117B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 w:rsidRPr="00AB117B">
              <w:rPr>
                <w:b/>
                <w:color w:val="000000"/>
              </w:rPr>
              <w:t>Контрольная работа №9 по теме "Проценты. Среднее арифметическое"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4"/>
        </w:trPr>
        <w:tc>
          <w:tcPr>
            <w:tcW w:w="770" w:type="dxa"/>
          </w:tcPr>
          <w:p w:rsidR="00C10ED8" w:rsidRPr="000E4E16" w:rsidRDefault="00C10ED8" w:rsidP="00C10ED8">
            <w:pPr>
              <w:pStyle w:val="11"/>
              <w:ind w:left="142"/>
              <w:contextualSpacing/>
            </w:pPr>
          </w:p>
        </w:tc>
        <w:tc>
          <w:tcPr>
            <w:tcW w:w="7086" w:type="dxa"/>
          </w:tcPr>
          <w:p w:rsidR="00C10ED8" w:rsidRPr="00233248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 w:rsidRPr="00233248">
              <w:rPr>
                <w:b/>
                <w:color w:val="000000"/>
              </w:rPr>
              <w:t>Повторение и систематизация учебного материала (12 ч)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  <w:shd w:val="clear" w:color="auto" w:fill="auto"/>
          </w:tcPr>
          <w:p w:rsidR="00C10ED8" w:rsidRPr="000E4E16" w:rsidRDefault="00F0659E" w:rsidP="00F0659E">
            <w:pPr>
              <w:pStyle w:val="11"/>
              <w:ind w:left="0" w:firstLine="57"/>
              <w:contextualSpacing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7086" w:type="dxa"/>
            <w:shd w:val="clear" w:color="auto" w:fill="auto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Сложение и вычитание натуральных чисел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F0659E">
            <w:pPr>
              <w:pStyle w:val="11"/>
              <w:ind w:left="142"/>
              <w:contextualSpacing/>
            </w:pPr>
            <w:r>
              <w:t>162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pStyle w:val="11"/>
              <w:ind w:left="0" w:firstLine="57"/>
              <w:contextualSpacing/>
              <w:rPr>
                <w:color w:val="000000"/>
              </w:rPr>
            </w:pPr>
            <w:r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F0659E">
            <w:pPr>
              <w:pStyle w:val="11"/>
              <w:ind w:left="142"/>
              <w:contextualSpacing/>
            </w:pPr>
            <w:r>
              <w:t>163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и объёмы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F0659E">
            <w:pPr>
              <w:pStyle w:val="11"/>
              <w:ind w:left="142"/>
              <w:contextualSpacing/>
            </w:pPr>
            <w:r>
              <w:t>164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F0659E">
            <w:pPr>
              <w:pStyle w:val="11"/>
              <w:ind w:left="142"/>
              <w:contextualSpacing/>
            </w:pPr>
            <w:r>
              <w:lastRenderedPageBreak/>
              <w:t>165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F0659E">
            <w:pPr>
              <w:pStyle w:val="11"/>
              <w:ind w:left="142"/>
              <w:contextualSpacing/>
            </w:pPr>
            <w:r>
              <w:t>166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4"/>
        </w:trPr>
        <w:tc>
          <w:tcPr>
            <w:tcW w:w="770" w:type="dxa"/>
          </w:tcPr>
          <w:p w:rsidR="00C10ED8" w:rsidRPr="000E4E16" w:rsidRDefault="00F0659E" w:rsidP="00F0659E">
            <w:pPr>
              <w:pStyle w:val="11"/>
              <w:ind w:left="142"/>
              <w:contextualSpacing/>
            </w:pPr>
            <w:r>
              <w:t>167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168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268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169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0ED8" w:rsidRPr="00705855" w:rsidTr="00C10ED8">
        <w:trPr>
          <w:trHeight w:val="64"/>
        </w:trPr>
        <w:tc>
          <w:tcPr>
            <w:tcW w:w="770" w:type="dxa"/>
          </w:tcPr>
          <w:p w:rsidR="00C10ED8" w:rsidRPr="000E4E16" w:rsidRDefault="00F0659E" w:rsidP="00C10ED8">
            <w:pPr>
              <w:pStyle w:val="11"/>
              <w:ind w:left="142"/>
              <w:contextualSpacing/>
            </w:pPr>
            <w:r>
              <w:t>170</w:t>
            </w:r>
          </w:p>
        </w:tc>
        <w:tc>
          <w:tcPr>
            <w:tcW w:w="7086" w:type="dxa"/>
          </w:tcPr>
          <w:p w:rsidR="00C10ED8" w:rsidRPr="000E4E16" w:rsidRDefault="00C10ED8" w:rsidP="00C10ED8">
            <w:pPr>
              <w:spacing w:after="0" w:line="240" w:lineRule="auto"/>
              <w:ind w:firstLine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1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к/р.</w:t>
            </w:r>
          </w:p>
        </w:tc>
        <w:tc>
          <w:tcPr>
            <w:tcW w:w="992" w:type="dxa"/>
            <w:vAlign w:val="center"/>
          </w:tcPr>
          <w:p w:rsidR="00C10ED8" w:rsidRPr="00705855" w:rsidRDefault="00C10ED8" w:rsidP="00C1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10ED8" w:rsidRPr="00705855" w:rsidRDefault="00C10ED8" w:rsidP="00C10ED8">
            <w:pPr>
              <w:pStyle w:val="11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6164A" w:rsidRDefault="00A6164A"/>
    <w:p w:rsidR="0052652E" w:rsidRDefault="00526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164A" w:rsidRDefault="00A6164A" w:rsidP="00C7290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5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математике 6 класс</w:t>
      </w:r>
    </w:p>
    <w:p w:rsidR="00A564FF" w:rsidRPr="00705855" w:rsidRDefault="00A564FF" w:rsidP="00A564F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часов в неделю, 170 часов, учебник Н.Я. Виленкин и др.)</w:t>
      </w:r>
    </w:p>
    <w:p w:rsidR="00A564FF" w:rsidRPr="00705855" w:rsidRDefault="00A564FF" w:rsidP="00C7290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horzAnchor="margin" w:tblpX="250" w:tblpY="1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6658"/>
        <w:gridCol w:w="1133"/>
        <w:gridCol w:w="1129"/>
      </w:tblGrid>
      <w:tr w:rsidR="00A6164A" w:rsidRPr="00705855" w:rsidTr="005A2D0F">
        <w:trPr>
          <w:trHeight w:val="230"/>
        </w:trPr>
        <w:tc>
          <w:tcPr>
            <w:tcW w:w="818" w:type="dxa"/>
            <w:vMerge w:val="restart"/>
            <w:vAlign w:val="center"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№ п/п</w:t>
            </w:r>
          </w:p>
        </w:tc>
        <w:tc>
          <w:tcPr>
            <w:tcW w:w="6658" w:type="dxa"/>
            <w:vMerge w:val="restart"/>
            <w:vAlign w:val="center"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Тема урока</w:t>
            </w:r>
          </w:p>
        </w:tc>
        <w:tc>
          <w:tcPr>
            <w:tcW w:w="2262" w:type="dxa"/>
            <w:gridSpan w:val="2"/>
            <w:vAlign w:val="center"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дата</w:t>
            </w:r>
          </w:p>
        </w:tc>
      </w:tr>
      <w:tr w:rsidR="00A6164A" w:rsidRPr="00705855" w:rsidTr="005A2D0F">
        <w:trPr>
          <w:trHeight w:val="276"/>
        </w:trPr>
        <w:tc>
          <w:tcPr>
            <w:tcW w:w="818" w:type="dxa"/>
            <w:vMerge/>
            <w:vAlign w:val="center"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  <w:rPr>
                <w:b/>
              </w:rPr>
            </w:pPr>
          </w:p>
        </w:tc>
        <w:tc>
          <w:tcPr>
            <w:tcW w:w="6658" w:type="dxa"/>
            <w:vMerge/>
            <w:vAlign w:val="center"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план</w:t>
            </w:r>
          </w:p>
        </w:tc>
        <w:tc>
          <w:tcPr>
            <w:tcW w:w="1129" w:type="dxa"/>
            <w:vMerge w:val="restart"/>
            <w:vAlign w:val="center"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  <w:rPr>
                <w:b/>
              </w:rPr>
            </w:pPr>
            <w:r w:rsidRPr="00705855">
              <w:rPr>
                <w:b/>
              </w:rPr>
              <w:t>факт</w:t>
            </w:r>
          </w:p>
        </w:tc>
      </w:tr>
      <w:tr w:rsidR="00A6164A" w:rsidRPr="00705855" w:rsidTr="005A2D0F">
        <w:trPr>
          <w:trHeight w:val="276"/>
        </w:trPr>
        <w:tc>
          <w:tcPr>
            <w:tcW w:w="818" w:type="dxa"/>
            <w:vMerge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</w:pPr>
          </w:p>
        </w:tc>
        <w:tc>
          <w:tcPr>
            <w:tcW w:w="6658" w:type="dxa"/>
            <w:vMerge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  <w:tc>
          <w:tcPr>
            <w:tcW w:w="1133" w:type="dxa"/>
            <w:vMerge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  <w:tc>
          <w:tcPr>
            <w:tcW w:w="1129" w:type="dxa"/>
            <w:vMerge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CC2040" w:rsidRPr="00705855" w:rsidTr="005A2D0F">
        <w:trPr>
          <w:trHeight w:val="349"/>
        </w:trPr>
        <w:tc>
          <w:tcPr>
            <w:tcW w:w="818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jc w:val="center"/>
            </w:pPr>
          </w:p>
        </w:tc>
        <w:tc>
          <w:tcPr>
            <w:tcW w:w="6658" w:type="dxa"/>
            <w:shd w:val="clear" w:color="auto" w:fill="auto"/>
          </w:tcPr>
          <w:p w:rsidR="00CC2040" w:rsidRPr="00182D16" w:rsidRDefault="00CC2040" w:rsidP="00A564FF">
            <w:pPr>
              <w:pStyle w:val="11"/>
              <w:numPr>
                <w:ilvl w:val="0"/>
                <w:numId w:val="5"/>
              </w:numPr>
              <w:ind w:left="57" w:right="57" w:firstLine="0"/>
              <w:contextualSpacing/>
              <w:rPr>
                <w:b/>
              </w:rPr>
            </w:pPr>
            <w:r w:rsidRPr="00182D16">
              <w:rPr>
                <w:b/>
              </w:rPr>
              <w:t>Повторение курса 5 класса</w:t>
            </w:r>
          </w:p>
        </w:tc>
        <w:tc>
          <w:tcPr>
            <w:tcW w:w="1133" w:type="dxa"/>
            <w:shd w:val="clear" w:color="auto" w:fill="auto"/>
          </w:tcPr>
          <w:p w:rsidR="00CC2040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  <w:p w:rsidR="00CC2040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  <w:tc>
          <w:tcPr>
            <w:tcW w:w="1129" w:type="dxa"/>
            <w:shd w:val="clear" w:color="auto" w:fill="auto"/>
          </w:tcPr>
          <w:p w:rsidR="00CC2040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  <w:p w:rsidR="00CC2040" w:rsidRPr="00705855" w:rsidRDefault="00CC2040" w:rsidP="00A564FF">
            <w:pPr>
              <w:pStyle w:val="11"/>
              <w:ind w:left="57" w:right="57"/>
              <w:contextualSpacing/>
            </w:pPr>
          </w:p>
        </w:tc>
      </w:tr>
      <w:tr w:rsidR="00CC2040" w:rsidRPr="00705855" w:rsidTr="005A2D0F">
        <w:trPr>
          <w:trHeight w:val="347"/>
        </w:trPr>
        <w:tc>
          <w:tcPr>
            <w:tcW w:w="818" w:type="dxa"/>
            <w:shd w:val="clear" w:color="auto" w:fill="auto"/>
          </w:tcPr>
          <w:p w:rsidR="00CC2040" w:rsidRPr="00705855" w:rsidRDefault="00182D16" w:rsidP="00A564FF">
            <w:pPr>
              <w:pStyle w:val="11"/>
              <w:ind w:left="57" w:right="57"/>
              <w:contextualSpacing/>
              <w:jc w:val="center"/>
            </w:pPr>
            <w:r>
              <w:t>1</w:t>
            </w:r>
          </w:p>
        </w:tc>
        <w:tc>
          <w:tcPr>
            <w:tcW w:w="6658" w:type="dxa"/>
            <w:shd w:val="clear" w:color="auto" w:fill="auto"/>
          </w:tcPr>
          <w:p w:rsidR="00CC2040" w:rsidRPr="00182D16" w:rsidRDefault="00182D16" w:rsidP="00A564FF">
            <w:pPr>
              <w:pStyle w:val="11"/>
              <w:ind w:left="57" w:right="57"/>
              <w:contextualSpacing/>
            </w:pPr>
            <w:r w:rsidRPr="00182D16">
              <w:t>Повторение темы : « Обыкновенные дроби»</w:t>
            </w:r>
          </w:p>
        </w:tc>
        <w:tc>
          <w:tcPr>
            <w:tcW w:w="1133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  <w:tc>
          <w:tcPr>
            <w:tcW w:w="1129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</w:tr>
      <w:tr w:rsidR="00CC2040" w:rsidRPr="00705855" w:rsidTr="005A2D0F">
        <w:trPr>
          <w:trHeight w:val="347"/>
        </w:trPr>
        <w:tc>
          <w:tcPr>
            <w:tcW w:w="818" w:type="dxa"/>
            <w:shd w:val="clear" w:color="auto" w:fill="auto"/>
          </w:tcPr>
          <w:p w:rsidR="00CC2040" w:rsidRPr="00705855" w:rsidRDefault="00A564FF" w:rsidP="00A564FF">
            <w:pPr>
              <w:pStyle w:val="11"/>
              <w:ind w:left="57" w:right="57"/>
              <w:contextualSpacing/>
              <w:jc w:val="center"/>
            </w:pPr>
            <w:r>
              <w:t>2</w:t>
            </w:r>
          </w:p>
        </w:tc>
        <w:tc>
          <w:tcPr>
            <w:tcW w:w="6658" w:type="dxa"/>
            <w:shd w:val="clear" w:color="auto" w:fill="auto"/>
          </w:tcPr>
          <w:p w:rsidR="00CC2040" w:rsidRPr="00182D16" w:rsidRDefault="00182D16" w:rsidP="00A564FF">
            <w:pPr>
              <w:pStyle w:val="11"/>
              <w:ind w:left="57" w:right="57"/>
              <w:contextualSpacing/>
              <w:rPr>
                <w:b/>
              </w:rPr>
            </w:pPr>
            <w:r w:rsidRPr="00182D16">
              <w:t>Повторение темы:   «Действия с десятичными дробями»</w:t>
            </w:r>
          </w:p>
        </w:tc>
        <w:tc>
          <w:tcPr>
            <w:tcW w:w="1133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  <w:tc>
          <w:tcPr>
            <w:tcW w:w="1129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</w:tr>
      <w:tr w:rsidR="00CC2040" w:rsidRPr="00705855" w:rsidTr="005A2D0F">
        <w:trPr>
          <w:trHeight w:val="347"/>
        </w:trPr>
        <w:tc>
          <w:tcPr>
            <w:tcW w:w="818" w:type="dxa"/>
            <w:shd w:val="clear" w:color="auto" w:fill="auto"/>
          </w:tcPr>
          <w:p w:rsidR="00CC2040" w:rsidRPr="00705855" w:rsidRDefault="00A564FF" w:rsidP="00A564FF">
            <w:pPr>
              <w:pStyle w:val="11"/>
              <w:ind w:left="57" w:right="57"/>
              <w:contextualSpacing/>
              <w:jc w:val="center"/>
            </w:pPr>
            <w:r>
              <w:t>3</w:t>
            </w:r>
          </w:p>
        </w:tc>
        <w:tc>
          <w:tcPr>
            <w:tcW w:w="6658" w:type="dxa"/>
            <w:shd w:val="clear" w:color="auto" w:fill="auto"/>
          </w:tcPr>
          <w:p w:rsidR="00CC2040" w:rsidRPr="00182D16" w:rsidRDefault="00182D16" w:rsidP="00A564FF">
            <w:pPr>
              <w:pStyle w:val="11"/>
              <w:ind w:left="57" w:right="57"/>
              <w:contextualSpacing/>
              <w:rPr>
                <w:b/>
              </w:rPr>
            </w:pPr>
            <w:r w:rsidRPr="00182D16">
              <w:t>Повторение темы: «Площади и объемы»</w:t>
            </w:r>
          </w:p>
        </w:tc>
        <w:tc>
          <w:tcPr>
            <w:tcW w:w="1133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  <w:tc>
          <w:tcPr>
            <w:tcW w:w="1129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</w:tr>
      <w:tr w:rsidR="00CC2040" w:rsidRPr="00705855" w:rsidTr="005A2D0F">
        <w:trPr>
          <w:trHeight w:val="347"/>
        </w:trPr>
        <w:tc>
          <w:tcPr>
            <w:tcW w:w="818" w:type="dxa"/>
            <w:shd w:val="clear" w:color="auto" w:fill="auto"/>
          </w:tcPr>
          <w:p w:rsidR="00CC2040" w:rsidRPr="00705855" w:rsidRDefault="00A564FF" w:rsidP="00A564FF">
            <w:pPr>
              <w:pStyle w:val="11"/>
              <w:ind w:left="57" w:right="57"/>
              <w:contextualSpacing/>
              <w:jc w:val="center"/>
            </w:pPr>
            <w:r>
              <w:t>4</w:t>
            </w:r>
          </w:p>
        </w:tc>
        <w:tc>
          <w:tcPr>
            <w:tcW w:w="6658" w:type="dxa"/>
            <w:shd w:val="clear" w:color="auto" w:fill="auto"/>
          </w:tcPr>
          <w:p w:rsidR="00CC2040" w:rsidRPr="00182D16" w:rsidRDefault="00182D16" w:rsidP="00A564FF">
            <w:pPr>
              <w:pStyle w:val="11"/>
              <w:ind w:left="57" w:right="57"/>
              <w:contextualSpacing/>
              <w:rPr>
                <w:b/>
              </w:rPr>
            </w:pPr>
            <w:r w:rsidRPr="00182D16">
              <w:t>Повторение темы: «Проценты»</w:t>
            </w:r>
          </w:p>
        </w:tc>
        <w:tc>
          <w:tcPr>
            <w:tcW w:w="1133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  <w:tc>
          <w:tcPr>
            <w:tcW w:w="1129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</w:tr>
      <w:tr w:rsidR="00CC2040" w:rsidRPr="00705855" w:rsidTr="005A2D0F">
        <w:trPr>
          <w:trHeight w:val="347"/>
        </w:trPr>
        <w:tc>
          <w:tcPr>
            <w:tcW w:w="818" w:type="dxa"/>
            <w:shd w:val="clear" w:color="auto" w:fill="auto"/>
          </w:tcPr>
          <w:p w:rsidR="00CC2040" w:rsidRPr="00705855" w:rsidRDefault="00A564FF" w:rsidP="00A564FF">
            <w:pPr>
              <w:pStyle w:val="11"/>
              <w:ind w:left="57" w:right="57"/>
              <w:contextualSpacing/>
              <w:jc w:val="center"/>
            </w:pPr>
            <w:r>
              <w:t>5</w:t>
            </w:r>
          </w:p>
        </w:tc>
        <w:tc>
          <w:tcPr>
            <w:tcW w:w="6658" w:type="dxa"/>
            <w:shd w:val="clear" w:color="auto" w:fill="auto"/>
          </w:tcPr>
          <w:p w:rsidR="00CC2040" w:rsidRPr="00182D16" w:rsidRDefault="00182D16" w:rsidP="00A564FF">
            <w:pPr>
              <w:pStyle w:val="11"/>
              <w:ind w:left="57" w:right="57"/>
              <w:contextualSpacing/>
              <w:rPr>
                <w:b/>
              </w:rPr>
            </w:pPr>
            <w:r w:rsidRPr="00182D16">
              <w:rPr>
                <w:b/>
              </w:rPr>
              <w:t xml:space="preserve"> </w:t>
            </w:r>
            <w:r w:rsidR="00CC2040" w:rsidRPr="00182D16">
              <w:t>Входная к</w:t>
            </w:r>
            <w:r w:rsidRPr="00182D16">
              <w:t>онтрольная работа</w:t>
            </w:r>
          </w:p>
        </w:tc>
        <w:tc>
          <w:tcPr>
            <w:tcW w:w="1133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  <w:tc>
          <w:tcPr>
            <w:tcW w:w="1129" w:type="dxa"/>
            <w:shd w:val="clear" w:color="auto" w:fill="auto"/>
          </w:tcPr>
          <w:p w:rsidR="00CC2040" w:rsidRPr="00705855" w:rsidRDefault="00CC2040" w:rsidP="00A564FF">
            <w:pPr>
              <w:pStyle w:val="11"/>
              <w:ind w:left="57" w:right="57"/>
              <w:contextualSpacing/>
              <w:rPr>
                <w:b/>
              </w:rPr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  <w:jc w:val="center"/>
            </w:pPr>
          </w:p>
        </w:tc>
        <w:tc>
          <w:tcPr>
            <w:tcW w:w="6658" w:type="dxa"/>
          </w:tcPr>
          <w:p w:rsidR="00CC2040" w:rsidRPr="00182D16" w:rsidRDefault="00CC2040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16">
              <w:rPr>
                <w:rFonts w:ascii="Times New Roman" w:hAnsi="Times New Roman" w:cs="Times New Roman"/>
                <w:b/>
              </w:rPr>
              <w:t>2.Делимость чисел (2</w:t>
            </w:r>
            <w:r w:rsidR="0052652E">
              <w:rPr>
                <w:rFonts w:ascii="Times New Roman" w:hAnsi="Times New Roman" w:cs="Times New Roman"/>
                <w:b/>
              </w:rPr>
              <w:t>1</w:t>
            </w:r>
            <w:r w:rsidRPr="00182D16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182D16" w:rsidRDefault="00CC2040" w:rsidP="00A564FF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2D16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CC2040" w:rsidP="00A564FF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CC2040" w:rsidP="00A564FF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A6164A" w:rsidRPr="00705855" w:rsidTr="005A2D0F">
        <w:trPr>
          <w:trHeight w:val="268"/>
        </w:trPr>
        <w:tc>
          <w:tcPr>
            <w:tcW w:w="818" w:type="dxa"/>
          </w:tcPr>
          <w:p w:rsidR="00A6164A" w:rsidRPr="00705855" w:rsidRDefault="00A6164A" w:rsidP="00A564FF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133" w:type="dxa"/>
            <w:vAlign w:val="center"/>
          </w:tcPr>
          <w:p w:rsidR="00A6164A" w:rsidRPr="00705855" w:rsidRDefault="00A6164A" w:rsidP="00A564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6164A" w:rsidRPr="00705855" w:rsidRDefault="00A6164A" w:rsidP="00A564FF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pStyle w:val="11"/>
              <w:ind w:left="57" w:right="57"/>
              <w:contextualSpacing/>
              <w:jc w:val="center"/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№1 по теме «Делимость чисел».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Анализ к/р №1.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2. Сложение и вычитание дробей с разными знаменателями (22 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№2 по теме «Сравнение, сложение и вычитание дробей с разными знаменателями».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pStyle w:val="11"/>
              <w:ind w:left="57" w:right="57"/>
              <w:contextualSpacing/>
              <w:jc w:val="center"/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pStyle w:val="11"/>
              <w:ind w:left="57" w:right="57"/>
              <w:contextualSpacing/>
              <w:jc w:val="center"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№3 по теме «Сложение и вычитание смешанных чисел».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3. Умножение и деление обыкновенных дробей (32 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№4 по теме «Умножение дробей».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№5 по теме «Деление».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№6 по теме «Дробные выражения».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4. Отношения и пропорции (19 ч)</w:t>
            </w:r>
          </w:p>
        </w:tc>
        <w:tc>
          <w:tcPr>
            <w:tcW w:w="1133" w:type="dxa"/>
            <w:shd w:val="clear" w:color="auto" w:fill="auto"/>
          </w:tcPr>
          <w:p w:rsidR="0052652E" w:rsidRPr="00705855" w:rsidRDefault="0052652E" w:rsidP="0052652E">
            <w:pPr>
              <w:pStyle w:val="11"/>
              <w:ind w:left="57" w:right="57"/>
              <w:contextualSpacing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№7 по теме «Прямая и обратная пропорциональные зависимости».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№8 по теме «Длина окружности и площадь круга».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5. Положительные и отрицательные числа (13 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№9 по теме «Положительные и отрицательные числа».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6. Сложение и вычитание положительных и отрицательных чисел (11 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№10 по теме «Сложение и вычитание положительных и отрицательных чисел».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7. Умножение и деление положительных и отрицательных чисел (12 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№11 по теме «Умножение и деление положительных и отрицательных чисел».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8. Решение уравнений (14 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Раск рытие скобок.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№12 по теме «Раскрытие скобок. Подобные слагаемые».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№13 по теме «Решение уравнений».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52652E">
            <w:pPr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9. Координаты на плоскости (13 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pStyle w:val="11"/>
              <w:ind w:left="57" w:right="57"/>
              <w:contextualSpacing/>
              <w:jc w:val="center"/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pStyle w:val="11"/>
              <w:ind w:left="57" w:right="57"/>
              <w:contextualSpacing/>
              <w:jc w:val="center"/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К/р №14 по теме «Координаты на плоскости».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  <w:shd w:val="clear" w:color="auto" w:fill="auto"/>
          </w:tcPr>
          <w:p w:rsidR="0052652E" w:rsidRPr="00A564FF" w:rsidRDefault="0052652E" w:rsidP="0052652E">
            <w:pPr>
              <w:pStyle w:val="11"/>
              <w:ind w:left="170" w:right="57"/>
              <w:contextualSpacing/>
            </w:pPr>
          </w:p>
        </w:tc>
        <w:tc>
          <w:tcPr>
            <w:tcW w:w="6658" w:type="dxa"/>
            <w:shd w:val="clear" w:color="auto" w:fill="auto"/>
          </w:tcPr>
          <w:p w:rsidR="0052652E" w:rsidRPr="00705855" w:rsidRDefault="0052652E" w:rsidP="00BA3B13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10. Повторение (</w:t>
            </w:r>
            <w:r w:rsidR="00BA3B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BA3B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  <w:r w:rsidR="00BA3B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обыкновенными дробями.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BA3B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  <w:r w:rsidR="00BA3B1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пропорции.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BA3B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  <w:r w:rsidR="00BA3B1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BA3B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  <w:r w:rsidR="00BA3B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BA3B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  <w:r w:rsidR="00BA3B1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на плоскости.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A564FF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к/р.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  <w:rPr>
                <w:color w:val="000000"/>
              </w:rPr>
            </w:pPr>
            <w:r w:rsidRPr="00705855">
              <w:rPr>
                <w:color w:val="000000"/>
              </w:rPr>
              <w:t>Анализ итоговой к/р.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52E" w:rsidRPr="00705855" w:rsidTr="005A2D0F">
        <w:trPr>
          <w:trHeight w:val="268"/>
        </w:trPr>
        <w:tc>
          <w:tcPr>
            <w:tcW w:w="818" w:type="dxa"/>
          </w:tcPr>
          <w:p w:rsidR="0052652E" w:rsidRPr="00705855" w:rsidRDefault="0052652E" w:rsidP="0052652E">
            <w:pPr>
              <w:pStyle w:val="11"/>
              <w:numPr>
                <w:ilvl w:val="0"/>
                <w:numId w:val="8"/>
              </w:numPr>
              <w:ind w:left="170" w:right="57" w:firstLine="0"/>
              <w:contextualSpacing/>
              <w:jc w:val="center"/>
            </w:pPr>
          </w:p>
        </w:tc>
        <w:tc>
          <w:tcPr>
            <w:tcW w:w="6658" w:type="dxa"/>
          </w:tcPr>
          <w:p w:rsidR="0052652E" w:rsidRPr="00705855" w:rsidRDefault="0052652E" w:rsidP="0052652E">
            <w:pPr>
              <w:pStyle w:val="11"/>
              <w:ind w:left="57" w:right="57"/>
              <w:contextualSpacing/>
              <w:rPr>
                <w:color w:val="000000"/>
              </w:rPr>
            </w:pPr>
            <w:r w:rsidRPr="00705855">
              <w:rPr>
                <w:color w:val="000000"/>
              </w:rPr>
              <w:t>Итоговый урок.</w:t>
            </w:r>
          </w:p>
        </w:tc>
        <w:tc>
          <w:tcPr>
            <w:tcW w:w="1133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2652E" w:rsidRPr="00705855" w:rsidRDefault="0052652E" w:rsidP="005265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164A" w:rsidRDefault="00A6164A" w:rsidP="00BA3B13">
      <w:pPr>
        <w:spacing w:before="100" w:beforeAutospacing="1" w:after="100" w:afterAutospacing="1"/>
        <w:contextualSpacing/>
      </w:pPr>
    </w:p>
    <w:sectPr w:rsidR="00A6164A" w:rsidSect="009F20B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14" w:rsidRPr="0066211A" w:rsidRDefault="005F5914" w:rsidP="009F20BA">
      <w:pPr>
        <w:spacing w:after="0" w:line="240" w:lineRule="auto"/>
        <w:rPr>
          <w:rFonts w:eastAsiaTheme="minorHAnsi"/>
          <w:lang w:eastAsia="en-US"/>
        </w:rPr>
      </w:pPr>
      <w:r>
        <w:separator/>
      </w:r>
    </w:p>
  </w:endnote>
  <w:endnote w:type="continuationSeparator" w:id="1">
    <w:p w:rsidR="005F5914" w:rsidRPr="0066211A" w:rsidRDefault="005F5914" w:rsidP="009F20BA">
      <w:pPr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7514"/>
      <w:docPartObj>
        <w:docPartGallery w:val="Page Numbers (Bottom of Page)"/>
        <w:docPartUnique/>
      </w:docPartObj>
    </w:sdtPr>
    <w:sdtContent>
      <w:p w:rsidR="00A22A65" w:rsidRDefault="00BD6387" w:rsidP="007D35D1">
        <w:pPr>
          <w:pStyle w:val="a7"/>
          <w:jc w:val="center"/>
        </w:pPr>
        <w:fldSimple w:instr=" PAGE   \* MERGEFORMAT ">
          <w:r w:rsidR="00A22A65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5" w:rsidRPr="00BA3B13" w:rsidRDefault="00BD6387" w:rsidP="00BA3B13">
    <w:pPr>
      <w:pStyle w:val="a7"/>
      <w:jc w:val="center"/>
    </w:pPr>
    <w:fldSimple w:instr="PAGE   \* MERGEFORMAT">
      <w:r w:rsidR="005D7B10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14" w:rsidRPr="0066211A" w:rsidRDefault="005F5914" w:rsidP="009F20BA">
      <w:pPr>
        <w:spacing w:after="0" w:line="240" w:lineRule="auto"/>
        <w:rPr>
          <w:rFonts w:eastAsiaTheme="minorHAnsi"/>
          <w:lang w:eastAsia="en-US"/>
        </w:rPr>
      </w:pPr>
      <w:r>
        <w:separator/>
      </w:r>
    </w:p>
  </w:footnote>
  <w:footnote w:type="continuationSeparator" w:id="1">
    <w:p w:rsidR="005F5914" w:rsidRPr="0066211A" w:rsidRDefault="005F5914" w:rsidP="009F20BA">
      <w:pPr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5" w:rsidRPr="00266716" w:rsidRDefault="00A22A65" w:rsidP="007D35D1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A22A65" w:rsidRPr="00057DAE" w:rsidRDefault="00A22A65" w:rsidP="007D35D1">
    <w:pPr>
      <w:pStyle w:val="a5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83"/>
    <w:multiLevelType w:val="hybridMultilevel"/>
    <w:tmpl w:val="8D8CB0C6"/>
    <w:lvl w:ilvl="0" w:tplc="3D70766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AC4"/>
    <w:multiLevelType w:val="hybridMultilevel"/>
    <w:tmpl w:val="415CD98C"/>
    <w:lvl w:ilvl="0" w:tplc="810C336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D230C1"/>
    <w:multiLevelType w:val="hybridMultilevel"/>
    <w:tmpl w:val="573AAF5E"/>
    <w:lvl w:ilvl="0" w:tplc="66F2D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200353"/>
    <w:multiLevelType w:val="hybridMultilevel"/>
    <w:tmpl w:val="4DA4DB26"/>
    <w:lvl w:ilvl="0" w:tplc="672EC1A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149"/>
    <w:multiLevelType w:val="hybridMultilevel"/>
    <w:tmpl w:val="B8D2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0574C"/>
    <w:multiLevelType w:val="hybridMultilevel"/>
    <w:tmpl w:val="46F4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17481"/>
    <w:multiLevelType w:val="hybridMultilevel"/>
    <w:tmpl w:val="46F4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82F"/>
    <w:rsid w:val="00001A5C"/>
    <w:rsid w:val="00003B4F"/>
    <w:rsid w:val="00005C13"/>
    <w:rsid w:val="000270DE"/>
    <w:rsid w:val="000F364C"/>
    <w:rsid w:val="0011004E"/>
    <w:rsid w:val="0011546C"/>
    <w:rsid w:val="0013241C"/>
    <w:rsid w:val="0013631D"/>
    <w:rsid w:val="00182D16"/>
    <w:rsid w:val="00195096"/>
    <w:rsid w:val="00195EF4"/>
    <w:rsid w:val="001B0DDD"/>
    <w:rsid w:val="001D0011"/>
    <w:rsid w:val="00210E3F"/>
    <w:rsid w:val="002234A3"/>
    <w:rsid w:val="00233248"/>
    <w:rsid w:val="00261E5E"/>
    <w:rsid w:val="00276ED3"/>
    <w:rsid w:val="002A6C6A"/>
    <w:rsid w:val="002D177E"/>
    <w:rsid w:val="002F02AD"/>
    <w:rsid w:val="002F3F2A"/>
    <w:rsid w:val="002F6EB4"/>
    <w:rsid w:val="003334D7"/>
    <w:rsid w:val="003A414B"/>
    <w:rsid w:val="003C2E58"/>
    <w:rsid w:val="003E5FC3"/>
    <w:rsid w:val="003F027B"/>
    <w:rsid w:val="004238BE"/>
    <w:rsid w:val="00434184"/>
    <w:rsid w:val="004601F0"/>
    <w:rsid w:val="004626BB"/>
    <w:rsid w:val="00493D2C"/>
    <w:rsid w:val="004F5838"/>
    <w:rsid w:val="00502701"/>
    <w:rsid w:val="005246EE"/>
    <w:rsid w:val="0052652E"/>
    <w:rsid w:val="00543F73"/>
    <w:rsid w:val="00581BBC"/>
    <w:rsid w:val="005850E7"/>
    <w:rsid w:val="00592843"/>
    <w:rsid w:val="005A2D0F"/>
    <w:rsid w:val="005B1E96"/>
    <w:rsid w:val="005D7B10"/>
    <w:rsid w:val="005F5914"/>
    <w:rsid w:val="00643316"/>
    <w:rsid w:val="00644C1C"/>
    <w:rsid w:val="006502B3"/>
    <w:rsid w:val="00653BF8"/>
    <w:rsid w:val="006A678D"/>
    <w:rsid w:val="006B3939"/>
    <w:rsid w:val="006E05E1"/>
    <w:rsid w:val="006F66B6"/>
    <w:rsid w:val="00704E41"/>
    <w:rsid w:val="00716553"/>
    <w:rsid w:val="00726624"/>
    <w:rsid w:val="0075382F"/>
    <w:rsid w:val="00791E1D"/>
    <w:rsid w:val="007B2460"/>
    <w:rsid w:val="007C3159"/>
    <w:rsid w:val="007D35D1"/>
    <w:rsid w:val="0081776F"/>
    <w:rsid w:val="0083709C"/>
    <w:rsid w:val="008427D3"/>
    <w:rsid w:val="0087268B"/>
    <w:rsid w:val="008A006B"/>
    <w:rsid w:val="008E795E"/>
    <w:rsid w:val="00911646"/>
    <w:rsid w:val="009249C1"/>
    <w:rsid w:val="009B065E"/>
    <w:rsid w:val="009C2F44"/>
    <w:rsid w:val="009F13A1"/>
    <w:rsid w:val="009F20BA"/>
    <w:rsid w:val="00A22A65"/>
    <w:rsid w:val="00A318CF"/>
    <w:rsid w:val="00A564FF"/>
    <w:rsid w:val="00A6164A"/>
    <w:rsid w:val="00A821DE"/>
    <w:rsid w:val="00A9337B"/>
    <w:rsid w:val="00A951D2"/>
    <w:rsid w:val="00AA4A0A"/>
    <w:rsid w:val="00AB117B"/>
    <w:rsid w:val="00AB6B73"/>
    <w:rsid w:val="00AD2A6F"/>
    <w:rsid w:val="00BA3B13"/>
    <w:rsid w:val="00BB6CA0"/>
    <w:rsid w:val="00BB7923"/>
    <w:rsid w:val="00BD6387"/>
    <w:rsid w:val="00BE4226"/>
    <w:rsid w:val="00C10ED8"/>
    <w:rsid w:val="00C236CA"/>
    <w:rsid w:val="00C27673"/>
    <w:rsid w:val="00C436EF"/>
    <w:rsid w:val="00C45963"/>
    <w:rsid w:val="00C72906"/>
    <w:rsid w:val="00CC2020"/>
    <w:rsid w:val="00CC2040"/>
    <w:rsid w:val="00CE35B1"/>
    <w:rsid w:val="00CE4525"/>
    <w:rsid w:val="00D21569"/>
    <w:rsid w:val="00D4674D"/>
    <w:rsid w:val="00DF5BD9"/>
    <w:rsid w:val="00E0266B"/>
    <w:rsid w:val="00E214E8"/>
    <w:rsid w:val="00E55854"/>
    <w:rsid w:val="00E5749B"/>
    <w:rsid w:val="00E732C0"/>
    <w:rsid w:val="00E92031"/>
    <w:rsid w:val="00EE6F9B"/>
    <w:rsid w:val="00F0659E"/>
    <w:rsid w:val="00F165C1"/>
    <w:rsid w:val="00F60760"/>
    <w:rsid w:val="00F70299"/>
    <w:rsid w:val="00F86CA6"/>
    <w:rsid w:val="00FC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BA"/>
  </w:style>
  <w:style w:type="paragraph" w:styleId="1">
    <w:name w:val="heading 1"/>
    <w:basedOn w:val="a"/>
    <w:next w:val="a"/>
    <w:link w:val="10"/>
    <w:uiPriority w:val="9"/>
    <w:qFormat/>
    <w:rsid w:val="00223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3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5382F"/>
    <w:pPr>
      <w:ind w:left="720"/>
      <w:contextualSpacing/>
    </w:pPr>
    <w:rPr>
      <w:rFonts w:eastAsiaTheme="minorHAnsi"/>
      <w:lang w:eastAsia="en-US"/>
    </w:rPr>
  </w:style>
  <w:style w:type="character" w:customStyle="1" w:styleId="FontStyle48">
    <w:name w:val="Font Style48"/>
    <w:basedOn w:val="a0"/>
    <w:uiPriority w:val="99"/>
    <w:rsid w:val="0075382F"/>
    <w:rPr>
      <w:rFonts w:ascii="Constantia" w:hAnsi="Constantia" w:cs="Constantia"/>
      <w:b/>
      <w:bCs/>
      <w:sz w:val="30"/>
      <w:szCs w:val="30"/>
    </w:rPr>
  </w:style>
  <w:style w:type="character" w:customStyle="1" w:styleId="a4">
    <w:name w:val="Абзац списка Знак"/>
    <w:link w:val="a3"/>
    <w:uiPriority w:val="34"/>
    <w:locked/>
    <w:rsid w:val="0075382F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75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2F"/>
  </w:style>
  <w:style w:type="paragraph" w:styleId="a7">
    <w:name w:val="footer"/>
    <w:basedOn w:val="a"/>
    <w:link w:val="a8"/>
    <w:uiPriority w:val="99"/>
    <w:unhideWhenUsed/>
    <w:rsid w:val="0075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2F"/>
  </w:style>
  <w:style w:type="paragraph" w:styleId="a9">
    <w:name w:val="Subtitle"/>
    <w:basedOn w:val="a"/>
    <w:next w:val="a"/>
    <w:link w:val="aa"/>
    <w:uiPriority w:val="11"/>
    <w:qFormat/>
    <w:rsid w:val="0075382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538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b">
    <w:name w:val="Table Grid"/>
    <w:basedOn w:val="a1"/>
    <w:rsid w:val="0075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7538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7D35D1"/>
    <w:pPr>
      <w:tabs>
        <w:tab w:val="right" w:pos="10348"/>
      </w:tabs>
      <w:spacing w:before="240" w:after="120" w:line="240" w:lineRule="auto"/>
      <w:ind w:left="-142"/>
      <w:jc w:val="both"/>
    </w:pPr>
    <w:rPr>
      <w:rFonts w:eastAsia="Times New Roman" w:cs="Times New Roman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D35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A0D9-5B96-4B99-9198-DB385A7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2017-09-22T12:33:00Z</cp:lastPrinted>
  <dcterms:created xsi:type="dcterms:W3CDTF">2022-09-08T06:22:00Z</dcterms:created>
  <dcterms:modified xsi:type="dcterms:W3CDTF">2022-09-08T06:22:00Z</dcterms:modified>
</cp:coreProperties>
</file>