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0AC" w:rsidRPr="00D16811" w:rsidRDefault="008320E0" w:rsidP="009748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11">
        <w:rPr>
          <w:rFonts w:ascii="Times New Roman" w:hAnsi="Times New Roman" w:cs="Times New Roman"/>
          <w:b/>
          <w:sz w:val="24"/>
          <w:szCs w:val="24"/>
        </w:rPr>
        <w:t>Распределение часов для последующего выбора предметов</w:t>
      </w:r>
      <w:r w:rsidR="00E57478" w:rsidRPr="00D16811">
        <w:rPr>
          <w:rFonts w:ascii="Times New Roman" w:hAnsi="Times New Roman" w:cs="Times New Roman"/>
          <w:b/>
          <w:sz w:val="24"/>
          <w:szCs w:val="24"/>
        </w:rPr>
        <w:t>, изучаемых на базовом или углубленном уровне 10-11 класс</w:t>
      </w:r>
      <w:r w:rsidR="00763781" w:rsidRPr="00D168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9290" w:type="dxa"/>
        <w:tblInd w:w="598" w:type="dxa"/>
        <w:tblLayout w:type="fixed"/>
        <w:tblLook w:val="04A0" w:firstRow="1" w:lastRow="0" w:firstColumn="1" w:lastColumn="0" w:noHBand="0" w:noVBand="1"/>
      </w:tblPr>
      <w:tblGrid>
        <w:gridCol w:w="3227"/>
        <w:gridCol w:w="2792"/>
        <w:gridCol w:w="927"/>
        <w:gridCol w:w="675"/>
        <w:gridCol w:w="857"/>
        <w:gridCol w:w="812"/>
      </w:tblGrid>
      <w:tr w:rsidR="00BC452C" w:rsidRPr="008629B4" w:rsidTr="00E54E8F">
        <w:tc>
          <w:tcPr>
            <w:tcW w:w="3227" w:type="dxa"/>
          </w:tcPr>
          <w:p w:rsidR="00BC452C" w:rsidRPr="008629B4" w:rsidRDefault="00BC452C" w:rsidP="008629B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629B4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2792" w:type="dxa"/>
          </w:tcPr>
          <w:p w:rsidR="00BC452C" w:rsidRPr="008629B4" w:rsidRDefault="00BC452C" w:rsidP="008629B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629B4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1602" w:type="dxa"/>
            <w:gridSpan w:val="2"/>
          </w:tcPr>
          <w:p w:rsidR="00BC452C" w:rsidRPr="008629B4" w:rsidRDefault="00BC452C" w:rsidP="008629B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629B4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1669" w:type="dxa"/>
            <w:gridSpan w:val="2"/>
          </w:tcPr>
          <w:p w:rsidR="00BC452C" w:rsidRDefault="00BC452C" w:rsidP="008629B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11класс</w:t>
            </w:r>
          </w:p>
        </w:tc>
      </w:tr>
      <w:tr w:rsidR="0061750E" w:rsidRPr="008629B4" w:rsidTr="00E54E8F">
        <w:tc>
          <w:tcPr>
            <w:tcW w:w="9290" w:type="dxa"/>
            <w:gridSpan w:val="6"/>
          </w:tcPr>
          <w:p w:rsidR="0061750E" w:rsidRPr="008629B4" w:rsidRDefault="0061750E" w:rsidP="00F2066E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629B4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BC452C" w:rsidTr="00E54E8F">
        <w:tc>
          <w:tcPr>
            <w:tcW w:w="3227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</w:tcPr>
          <w:p w:rsidR="00BC452C" w:rsidRPr="00A303E4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  <w:gridSpan w:val="4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  в неделю</w:t>
            </w:r>
          </w:p>
        </w:tc>
      </w:tr>
      <w:tr w:rsidR="00BC452C" w:rsidTr="00E54E8F">
        <w:tc>
          <w:tcPr>
            <w:tcW w:w="3227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</w:tcPr>
          <w:p w:rsidR="00BC452C" w:rsidRPr="00A303E4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7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1750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675" w:type="dxa"/>
          </w:tcPr>
          <w:p w:rsidR="00BC452C" w:rsidRPr="001446C4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1750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57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1750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812" w:type="dxa"/>
          </w:tcPr>
          <w:p w:rsidR="00BC452C" w:rsidRPr="001446C4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1750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BC452C" w:rsidTr="00E54E8F">
        <w:tc>
          <w:tcPr>
            <w:tcW w:w="3227" w:type="dxa"/>
            <w:vMerge w:val="restart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792" w:type="dxa"/>
          </w:tcPr>
          <w:p w:rsidR="00BC452C" w:rsidRPr="00A303E4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</w:rPr>
            </w:pPr>
            <w:r w:rsidRPr="00A303E4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927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</w:tcPr>
          <w:p w:rsidR="00BC452C" w:rsidRPr="001446C4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</w:tcPr>
          <w:p w:rsidR="00BC452C" w:rsidRPr="001446C4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" w:type="dxa"/>
          </w:tcPr>
          <w:p w:rsidR="00BC452C" w:rsidRPr="001446C4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452C" w:rsidTr="00E54E8F">
        <w:tc>
          <w:tcPr>
            <w:tcW w:w="3227" w:type="dxa"/>
            <w:vMerge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</w:tcPr>
          <w:p w:rsidR="00BC452C" w:rsidRPr="00A303E4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</w:rPr>
            </w:pPr>
            <w:r w:rsidRPr="00A303E4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927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2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452C" w:rsidTr="00E54E8F">
        <w:tc>
          <w:tcPr>
            <w:tcW w:w="3227" w:type="dxa"/>
            <w:vMerge w:val="restart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792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927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452C" w:rsidTr="00E54E8F">
        <w:tc>
          <w:tcPr>
            <w:tcW w:w="3227" w:type="dxa"/>
            <w:vMerge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927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2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452C" w:rsidTr="00E54E8F">
        <w:tc>
          <w:tcPr>
            <w:tcW w:w="3227" w:type="dxa"/>
            <w:vMerge w:val="restart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792" w:type="dxa"/>
          </w:tcPr>
          <w:p w:rsidR="00BC452C" w:rsidRPr="00A303E4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</w:rPr>
            </w:pPr>
            <w:r w:rsidRPr="00A303E4">
              <w:rPr>
                <w:rFonts w:ascii="Times New Roman" w:hAnsi="Times New Roman" w:cs="Times New Roman"/>
                <w:b/>
              </w:rPr>
              <w:t>Иностранный язык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927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2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452C" w:rsidTr="00E54E8F">
        <w:tc>
          <w:tcPr>
            <w:tcW w:w="3227" w:type="dxa"/>
            <w:vMerge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иностранный язык</w:t>
            </w:r>
          </w:p>
        </w:tc>
        <w:tc>
          <w:tcPr>
            <w:tcW w:w="927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2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452C" w:rsidTr="00E54E8F">
        <w:tc>
          <w:tcPr>
            <w:tcW w:w="3227" w:type="dxa"/>
            <w:vMerge w:val="restart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2792" w:type="dxa"/>
          </w:tcPr>
          <w:p w:rsidR="00BC452C" w:rsidRPr="00A303E4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</w:rPr>
            </w:pPr>
            <w:r w:rsidRPr="00A303E4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927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2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452C" w:rsidTr="00E54E8F">
        <w:tc>
          <w:tcPr>
            <w:tcW w:w="3227" w:type="dxa"/>
            <w:vMerge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27" w:type="dxa"/>
          </w:tcPr>
          <w:p w:rsidR="00BC452C" w:rsidRDefault="00F35999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</w:tcPr>
          <w:p w:rsidR="00BC452C" w:rsidRDefault="00F35999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452C" w:rsidTr="00E54E8F">
        <w:tc>
          <w:tcPr>
            <w:tcW w:w="3227" w:type="dxa"/>
            <w:vMerge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927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dxa"/>
          </w:tcPr>
          <w:p w:rsidR="00BC452C" w:rsidRPr="00D6752B" w:rsidRDefault="00D6752B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675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7" w:type="dxa"/>
          </w:tcPr>
          <w:p w:rsidR="00BC452C" w:rsidRPr="00BB5335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12" w:type="dxa"/>
          </w:tcPr>
          <w:p w:rsidR="00BC452C" w:rsidRPr="00394AF7" w:rsidRDefault="00394AF7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394AF7">
              <w:rPr>
                <w:rFonts w:ascii="Times New Roman" w:hAnsi="Times New Roman" w:cs="Times New Roman"/>
              </w:rPr>
              <w:t>2</w:t>
            </w:r>
          </w:p>
        </w:tc>
      </w:tr>
      <w:tr w:rsidR="00BC452C" w:rsidTr="00E54E8F">
        <w:tc>
          <w:tcPr>
            <w:tcW w:w="3227" w:type="dxa"/>
            <w:vMerge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927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dxa"/>
          </w:tcPr>
          <w:p w:rsidR="00BC452C" w:rsidRPr="00D6752B" w:rsidRDefault="00D6752B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675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7" w:type="dxa"/>
          </w:tcPr>
          <w:p w:rsidR="00BC452C" w:rsidRPr="00BB5335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12" w:type="dxa"/>
          </w:tcPr>
          <w:p w:rsidR="00BC452C" w:rsidRPr="00394AF7" w:rsidRDefault="00394AF7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394AF7">
              <w:rPr>
                <w:rFonts w:ascii="Times New Roman" w:hAnsi="Times New Roman" w:cs="Times New Roman"/>
              </w:rPr>
              <w:t>2</w:t>
            </w:r>
          </w:p>
        </w:tc>
      </w:tr>
      <w:tr w:rsidR="00BC452C" w:rsidTr="00E54E8F">
        <w:tc>
          <w:tcPr>
            <w:tcW w:w="3227" w:type="dxa"/>
            <w:vMerge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27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2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452C" w:rsidTr="00E54E8F">
        <w:tc>
          <w:tcPr>
            <w:tcW w:w="3227" w:type="dxa"/>
            <w:vMerge w:val="restart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792" w:type="dxa"/>
          </w:tcPr>
          <w:p w:rsidR="00BC452C" w:rsidRPr="00A303E4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</w:rPr>
            </w:pPr>
            <w:r w:rsidRPr="00A303E4">
              <w:rPr>
                <w:rFonts w:ascii="Times New Roman" w:hAnsi="Times New Roman" w:cs="Times New Roman"/>
                <w:b/>
              </w:rPr>
              <w:t>Математика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</w:p>
        </w:tc>
        <w:tc>
          <w:tcPr>
            <w:tcW w:w="927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5" w:type="dxa"/>
          </w:tcPr>
          <w:p w:rsidR="00BC452C" w:rsidRPr="001A17B2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1A17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7" w:type="dxa"/>
          </w:tcPr>
          <w:p w:rsidR="00BC452C" w:rsidRPr="005E4E82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5E4E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2" w:type="dxa"/>
          </w:tcPr>
          <w:p w:rsidR="00BC452C" w:rsidRPr="005E4E82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5E4E82">
              <w:rPr>
                <w:rFonts w:ascii="Times New Roman" w:hAnsi="Times New Roman" w:cs="Times New Roman"/>
              </w:rPr>
              <w:t>6</w:t>
            </w:r>
          </w:p>
        </w:tc>
      </w:tr>
      <w:tr w:rsidR="00BC452C" w:rsidTr="00E54E8F">
        <w:tc>
          <w:tcPr>
            <w:tcW w:w="3227" w:type="dxa"/>
            <w:vMerge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27" w:type="dxa"/>
          </w:tcPr>
          <w:p w:rsidR="00BC452C" w:rsidRDefault="00061CA3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dxa"/>
          </w:tcPr>
          <w:p w:rsidR="00BC452C" w:rsidRPr="001A17B2" w:rsidRDefault="00BC452C" w:rsidP="00FB5C39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1A17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7" w:type="dxa"/>
          </w:tcPr>
          <w:p w:rsidR="00BC452C" w:rsidRDefault="00394AF7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C452C" w:rsidTr="00E54E8F">
        <w:tc>
          <w:tcPr>
            <w:tcW w:w="3227" w:type="dxa"/>
            <w:vMerge w:val="restart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2792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27" w:type="dxa"/>
          </w:tcPr>
          <w:p w:rsidR="00BC452C" w:rsidRDefault="00D6752B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dxa"/>
          </w:tcPr>
          <w:p w:rsidR="00BC452C" w:rsidRPr="001A17B2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7" w:type="dxa"/>
          </w:tcPr>
          <w:p w:rsidR="00BC452C" w:rsidRDefault="0033303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2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C452C" w:rsidTr="00E54E8F">
        <w:tc>
          <w:tcPr>
            <w:tcW w:w="3227" w:type="dxa"/>
            <w:vMerge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27" w:type="dxa"/>
          </w:tcPr>
          <w:p w:rsidR="00BC452C" w:rsidRDefault="0033303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dxa"/>
          </w:tcPr>
          <w:p w:rsidR="00BC452C" w:rsidRPr="001A17B2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7" w:type="dxa"/>
          </w:tcPr>
          <w:p w:rsidR="00BC452C" w:rsidRDefault="0033303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2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C452C" w:rsidTr="00E54E8F">
        <w:tc>
          <w:tcPr>
            <w:tcW w:w="3227" w:type="dxa"/>
            <w:vMerge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27" w:type="dxa"/>
          </w:tcPr>
          <w:p w:rsidR="00BC452C" w:rsidRDefault="00061CA3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dxa"/>
          </w:tcPr>
          <w:p w:rsidR="00BC452C" w:rsidRPr="001A17B2" w:rsidRDefault="00BC452C" w:rsidP="00FB5C39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1A17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7" w:type="dxa"/>
          </w:tcPr>
          <w:p w:rsidR="00BC452C" w:rsidRDefault="00F51430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C452C" w:rsidTr="00E54E8F">
        <w:tc>
          <w:tcPr>
            <w:tcW w:w="3227" w:type="dxa"/>
            <w:vMerge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</w:tcPr>
          <w:p w:rsidR="00BC452C" w:rsidRPr="00A303E4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</w:rPr>
            </w:pPr>
            <w:r w:rsidRPr="00A303E4"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927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</w:tcPr>
          <w:p w:rsidR="00BC452C" w:rsidRDefault="00394AF7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452C" w:rsidTr="00E54E8F">
        <w:tc>
          <w:tcPr>
            <w:tcW w:w="3227" w:type="dxa"/>
            <w:vMerge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927" w:type="dxa"/>
          </w:tcPr>
          <w:p w:rsidR="00BC452C" w:rsidRDefault="001F5510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  <w:tc>
          <w:tcPr>
            <w:tcW w:w="675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2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452C" w:rsidTr="00E54E8F">
        <w:tc>
          <w:tcPr>
            <w:tcW w:w="3227" w:type="dxa"/>
            <w:vMerge w:val="restart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792" w:type="dxa"/>
          </w:tcPr>
          <w:p w:rsidR="00BC452C" w:rsidRPr="00A303E4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</w:rPr>
            </w:pPr>
            <w:r w:rsidRPr="00A303E4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927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2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452C" w:rsidTr="00E54E8F">
        <w:tc>
          <w:tcPr>
            <w:tcW w:w="3227" w:type="dxa"/>
            <w:vMerge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927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2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452C" w:rsidTr="00E54E8F">
        <w:tc>
          <w:tcPr>
            <w:tcW w:w="3227" w:type="dxa"/>
            <w:vMerge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</w:tcPr>
          <w:p w:rsidR="00BC452C" w:rsidRPr="00A303E4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</w:rPr>
            </w:pPr>
            <w:r w:rsidRPr="00A303E4">
              <w:rPr>
                <w:rFonts w:ascii="Times New Roman" w:hAnsi="Times New Roman" w:cs="Times New Roman"/>
                <w:b/>
              </w:rPr>
              <w:t>Основы безопасности жизнедеятельности</w:t>
            </w:r>
          </w:p>
        </w:tc>
        <w:tc>
          <w:tcPr>
            <w:tcW w:w="927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03C" w:rsidRPr="008629B4" w:rsidTr="00E54E8F">
        <w:tc>
          <w:tcPr>
            <w:tcW w:w="9290" w:type="dxa"/>
            <w:gridSpan w:val="6"/>
          </w:tcPr>
          <w:p w:rsidR="0033303C" w:rsidRPr="008629B4" w:rsidRDefault="0033303C" w:rsidP="00F2066E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629B4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BC452C" w:rsidTr="00E54E8F">
        <w:tc>
          <w:tcPr>
            <w:tcW w:w="3227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 проект</w:t>
            </w:r>
          </w:p>
        </w:tc>
        <w:tc>
          <w:tcPr>
            <w:tcW w:w="927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452C" w:rsidTr="00E54E8F">
        <w:tc>
          <w:tcPr>
            <w:tcW w:w="3227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учебные предметы</w:t>
            </w:r>
          </w:p>
        </w:tc>
        <w:tc>
          <w:tcPr>
            <w:tcW w:w="2792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27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452C" w:rsidTr="00E54E8F">
        <w:tc>
          <w:tcPr>
            <w:tcW w:w="3227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27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</w:tcPr>
          <w:p w:rsidR="00BC452C" w:rsidRPr="00C802D1" w:rsidRDefault="00BC452C" w:rsidP="0058575E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7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452C" w:rsidRPr="008629B4" w:rsidTr="00E54E8F">
        <w:tc>
          <w:tcPr>
            <w:tcW w:w="3227" w:type="dxa"/>
          </w:tcPr>
          <w:p w:rsidR="00BC452C" w:rsidRPr="008629B4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</w:rPr>
            </w:pPr>
            <w:r w:rsidRPr="008629B4">
              <w:rPr>
                <w:rFonts w:ascii="Times New Roman" w:hAnsi="Times New Roman" w:cs="Times New Roman"/>
                <w:b/>
              </w:rPr>
              <w:t>Курсы по выбору</w:t>
            </w:r>
          </w:p>
        </w:tc>
        <w:tc>
          <w:tcPr>
            <w:tcW w:w="2792" w:type="dxa"/>
          </w:tcPr>
          <w:p w:rsidR="00BC452C" w:rsidRPr="008629B4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7" w:type="dxa"/>
          </w:tcPr>
          <w:p w:rsidR="00BC452C" w:rsidRPr="008629B4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75" w:type="dxa"/>
          </w:tcPr>
          <w:p w:rsidR="00BC452C" w:rsidRPr="008629B4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7" w:type="dxa"/>
          </w:tcPr>
          <w:p w:rsidR="00BC452C" w:rsidRPr="008629B4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12" w:type="dxa"/>
          </w:tcPr>
          <w:p w:rsidR="00BC452C" w:rsidRPr="008629B4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C452C" w:rsidTr="00E54E8F">
        <w:tc>
          <w:tcPr>
            <w:tcW w:w="3227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</w:tcPr>
          <w:p w:rsidR="00BC452C" w:rsidRPr="00556F2E" w:rsidRDefault="00BC452C" w:rsidP="009D4592">
            <w:pPr>
              <w:rPr>
                <w:rFonts w:ascii="Times New Roman" w:hAnsi="Times New Roman" w:cs="Times New Roman"/>
              </w:rPr>
            </w:pPr>
            <w:r w:rsidRPr="00556F2E">
              <w:rPr>
                <w:rFonts w:ascii="Times New Roman" w:hAnsi="Times New Roman" w:cs="Times New Roman"/>
              </w:rPr>
              <w:t>Методы решения физических задач</w:t>
            </w:r>
          </w:p>
        </w:tc>
        <w:tc>
          <w:tcPr>
            <w:tcW w:w="927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</w:tr>
      <w:tr w:rsidR="00BC452C" w:rsidTr="00E54E8F">
        <w:tc>
          <w:tcPr>
            <w:tcW w:w="3227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</w:tcPr>
          <w:p w:rsidR="00BC452C" w:rsidRPr="00556F2E" w:rsidRDefault="00BC452C" w:rsidP="009D4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практических задач по органической химии</w:t>
            </w:r>
          </w:p>
        </w:tc>
        <w:tc>
          <w:tcPr>
            <w:tcW w:w="927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</w:tr>
      <w:tr w:rsidR="00BC452C" w:rsidTr="00E54E8F">
        <w:tc>
          <w:tcPr>
            <w:tcW w:w="3227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</w:tcPr>
          <w:p w:rsidR="00BC452C" w:rsidRDefault="00BC452C" w:rsidP="009D4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Избранные вопросы биологии</w:t>
            </w:r>
          </w:p>
        </w:tc>
        <w:tc>
          <w:tcPr>
            <w:tcW w:w="927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</w:tr>
      <w:tr w:rsidR="00BC452C" w:rsidTr="00E54E8F">
        <w:tc>
          <w:tcPr>
            <w:tcW w:w="3227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</w:tcPr>
          <w:p w:rsidR="00BC452C" w:rsidRPr="00556F2E" w:rsidRDefault="00BC452C" w:rsidP="009D4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Обществознание: теория и практика</w:t>
            </w:r>
          </w:p>
        </w:tc>
        <w:tc>
          <w:tcPr>
            <w:tcW w:w="927" w:type="dxa"/>
          </w:tcPr>
          <w:p w:rsidR="00BC452C" w:rsidRDefault="00085F10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</w:tr>
      <w:tr w:rsidR="00BC452C" w:rsidTr="00E54E8F">
        <w:tc>
          <w:tcPr>
            <w:tcW w:w="3227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</w:tcPr>
          <w:p w:rsidR="00BC452C" w:rsidRPr="00556F2E" w:rsidRDefault="00BC452C" w:rsidP="009D4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текстовых задач</w:t>
            </w:r>
          </w:p>
        </w:tc>
        <w:tc>
          <w:tcPr>
            <w:tcW w:w="927" w:type="dxa"/>
          </w:tcPr>
          <w:p w:rsidR="00BC452C" w:rsidRDefault="00A263A6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</w:tr>
      <w:tr w:rsidR="00BC452C" w:rsidTr="00E54E8F">
        <w:tc>
          <w:tcPr>
            <w:tcW w:w="3227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</w:tcPr>
          <w:p w:rsidR="00BC452C" w:rsidRPr="00CE46AD" w:rsidRDefault="00BC452C" w:rsidP="009D4592">
            <w:pPr>
              <w:rPr>
                <w:rFonts w:ascii="Times New Roman" w:hAnsi="Times New Roman" w:cs="Times New Roman"/>
                <w:b/>
              </w:rPr>
            </w:pPr>
            <w:r w:rsidRPr="00CE46AD">
              <w:rPr>
                <w:rStyle w:val="a5"/>
                <w:rFonts w:ascii="Times New Roman" w:hAnsi="Times New Roman" w:cs="Times New Roman"/>
                <w:b w:val="0"/>
              </w:rPr>
              <w:t>Текст как основа  изучения языка</w:t>
            </w:r>
          </w:p>
        </w:tc>
        <w:tc>
          <w:tcPr>
            <w:tcW w:w="927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</w:tr>
      <w:tr w:rsidR="00085F10" w:rsidRPr="00670103" w:rsidTr="00E54E8F">
        <w:tc>
          <w:tcPr>
            <w:tcW w:w="3227" w:type="dxa"/>
          </w:tcPr>
          <w:p w:rsidR="00085F10" w:rsidRPr="00670103" w:rsidRDefault="00085F10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</w:tcPr>
          <w:p w:rsidR="00085F10" w:rsidRPr="00670103" w:rsidRDefault="00670103" w:rsidP="009D4592">
            <w:pPr>
              <w:rPr>
                <w:rStyle w:val="a5"/>
                <w:rFonts w:ascii="Times New Roman" w:hAnsi="Times New Roman" w:cs="Times New Roman"/>
                <w:b w:val="0"/>
                <w:lang w:val="en-US"/>
              </w:rPr>
            </w:pPr>
            <w:r w:rsidRPr="00670103">
              <w:rPr>
                <w:rFonts w:ascii="Times New Roman" w:hAnsi="Times New Roman" w:cs="Times New Roman"/>
              </w:rPr>
              <w:t>Информатика в задачах</w:t>
            </w:r>
          </w:p>
        </w:tc>
        <w:tc>
          <w:tcPr>
            <w:tcW w:w="927" w:type="dxa"/>
          </w:tcPr>
          <w:p w:rsidR="00085F10" w:rsidRPr="00670103" w:rsidRDefault="00085F10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6701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</w:tcPr>
          <w:p w:rsidR="00085F10" w:rsidRPr="00670103" w:rsidRDefault="00085F10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085F10" w:rsidRPr="00670103" w:rsidRDefault="00085F10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6701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" w:type="dxa"/>
          </w:tcPr>
          <w:p w:rsidR="00085F10" w:rsidRPr="00670103" w:rsidRDefault="00085F10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</w:tr>
      <w:tr w:rsidR="00BC452C" w:rsidTr="00E54E8F">
        <w:tc>
          <w:tcPr>
            <w:tcW w:w="3227" w:type="dxa"/>
          </w:tcPr>
          <w:p w:rsidR="00BC452C" w:rsidRDefault="00BC452C" w:rsidP="005157C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 допустимая недельная нагрузка при 6-ти дневной учебной неделе на одного ученика</w:t>
            </w:r>
          </w:p>
        </w:tc>
        <w:tc>
          <w:tcPr>
            <w:tcW w:w="2792" w:type="dxa"/>
          </w:tcPr>
          <w:p w:rsidR="00BC452C" w:rsidRDefault="00BC452C" w:rsidP="00C750A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gridSpan w:val="2"/>
          </w:tcPr>
          <w:p w:rsidR="00BC452C" w:rsidRDefault="00BC452C" w:rsidP="00066ABD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69" w:type="dxa"/>
            <w:gridSpan w:val="2"/>
          </w:tcPr>
          <w:p w:rsidR="00BC452C" w:rsidRDefault="00BC452C" w:rsidP="00066ABD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</w:tbl>
    <w:p w:rsidR="001B2AA8" w:rsidRPr="00E54E8F" w:rsidRDefault="001B2AA8" w:rsidP="001B2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18"/>
          <w:szCs w:val="18"/>
        </w:rPr>
      </w:pPr>
      <w:r w:rsidRPr="00E54E8F">
        <w:rPr>
          <w:rFonts w:ascii="Times New Roman" w:hAnsi="Times New Roman" w:cs="Times New Roman"/>
          <w:color w:val="000000"/>
          <w:sz w:val="18"/>
          <w:szCs w:val="18"/>
        </w:rPr>
        <w:t xml:space="preserve">Учебные предметы, выделенные жирным шрифтом, являются </w:t>
      </w:r>
      <w:r w:rsidRPr="00E54E8F">
        <w:rPr>
          <w:rFonts w:ascii="Times New Roman" w:hAnsi="Times New Roman" w:cs="Times New Roman"/>
          <w:color w:val="222222"/>
          <w:sz w:val="18"/>
          <w:szCs w:val="18"/>
        </w:rPr>
        <w:t>обязательными учебными</w:t>
      </w:r>
    </w:p>
    <w:p w:rsidR="001B2AA8" w:rsidRPr="00E54E8F" w:rsidRDefault="001B2AA8" w:rsidP="001B2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18"/>
          <w:szCs w:val="18"/>
        </w:rPr>
      </w:pPr>
      <w:r w:rsidRPr="00E54E8F">
        <w:rPr>
          <w:rFonts w:ascii="Times New Roman" w:hAnsi="Times New Roman" w:cs="Times New Roman"/>
          <w:color w:val="222222"/>
          <w:sz w:val="18"/>
          <w:szCs w:val="18"/>
        </w:rPr>
        <w:t>предметами для включения во все учебные планы для каждой предметной области.</w:t>
      </w:r>
    </w:p>
    <w:p w:rsidR="0061750E" w:rsidRPr="00E54E8F" w:rsidRDefault="0061750E" w:rsidP="0061750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E54E8F">
        <w:rPr>
          <w:rFonts w:ascii="Times New Roman" w:hAnsi="Times New Roman" w:cs="Times New Roman"/>
          <w:color w:val="000000"/>
          <w:sz w:val="18"/>
          <w:szCs w:val="18"/>
        </w:rPr>
        <w:t>Изучение предмета на базовом уровне</w:t>
      </w:r>
    </w:p>
    <w:p w:rsidR="0061750E" w:rsidRPr="00E54E8F" w:rsidRDefault="0061750E" w:rsidP="0061750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E54E8F">
        <w:rPr>
          <w:rFonts w:ascii="Times New Roman" w:hAnsi="Times New Roman" w:cs="Times New Roman"/>
          <w:color w:val="000000"/>
          <w:sz w:val="18"/>
          <w:szCs w:val="18"/>
        </w:rPr>
        <w:t>Изучение предмета на углубленном уровне</w:t>
      </w:r>
    </w:p>
    <w:p w:rsidR="0061750E" w:rsidRPr="00E54E8F" w:rsidRDefault="0061750E" w:rsidP="0061750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E54E8F">
        <w:rPr>
          <w:rFonts w:ascii="Times New Roman" w:hAnsi="Times New Roman" w:cs="Times New Roman"/>
          <w:color w:val="000000"/>
          <w:sz w:val="18"/>
          <w:szCs w:val="18"/>
        </w:rPr>
        <w:t>И</w:t>
      </w:r>
      <w:r w:rsidR="001B2AA8" w:rsidRPr="00E54E8F">
        <w:rPr>
          <w:rFonts w:ascii="Times New Roman" w:hAnsi="Times New Roman" w:cs="Times New Roman"/>
          <w:color w:val="000000"/>
          <w:sz w:val="18"/>
          <w:szCs w:val="18"/>
        </w:rPr>
        <w:t>зучение учебного предмета «Иностранный язык» - английский язык;</w:t>
      </w:r>
    </w:p>
    <w:p w:rsidR="00B966A3" w:rsidRPr="00E54E8F" w:rsidRDefault="0061750E" w:rsidP="0061750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E54E8F">
        <w:rPr>
          <w:rFonts w:ascii="Times New Roman" w:hAnsi="Times New Roman" w:cs="Times New Roman"/>
          <w:color w:val="000000"/>
          <w:sz w:val="18"/>
          <w:szCs w:val="18"/>
        </w:rPr>
        <w:t>И</w:t>
      </w:r>
      <w:r w:rsidR="001B2AA8" w:rsidRPr="00E54E8F">
        <w:rPr>
          <w:rFonts w:ascii="Times New Roman" w:hAnsi="Times New Roman" w:cs="Times New Roman"/>
          <w:color w:val="000000"/>
          <w:sz w:val="18"/>
          <w:szCs w:val="18"/>
        </w:rPr>
        <w:t>зучение учебного предмета «Математика» - включая алгебру, начала математического анализа, геометрию.</w:t>
      </w:r>
    </w:p>
    <w:sectPr w:rsidR="00B966A3" w:rsidRPr="00E54E8F" w:rsidSect="00E54E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B037B"/>
    <w:multiLevelType w:val="hybridMultilevel"/>
    <w:tmpl w:val="3BF246B4"/>
    <w:lvl w:ilvl="0" w:tplc="FE8C03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750AC"/>
    <w:rsid w:val="0002640D"/>
    <w:rsid w:val="00061CA3"/>
    <w:rsid w:val="00062848"/>
    <w:rsid w:val="00066ABD"/>
    <w:rsid w:val="00085F10"/>
    <w:rsid w:val="001446C4"/>
    <w:rsid w:val="00175286"/>
    <w:rsid w:val="001859E1"/>
    <w:rsid w:val="001A17B2"/>
    <w:rsid w:val="001B2AA8"/>
    <w:rsid w:val="001C263D"/>
    <w:rsid w:val="001E0592"/>
    <w:rsid w:val="001F5510"/>
    <w:rsid w:val="00215B4B"/>
    <w:rsid w:val="002E0A86"/>
    <w:rsid w:val="0033303C"/>
    <w:rsid w:val="00394AF7"/>
    <w:rsid w:val="003D4B6A"/>
    <w:rsid w:val="004228FF"/>
    <w:rsid w:val="00437B0F"/>
    <w:rsid w:val="00446611"/>
    <w:rsid w:val="004A4368"/>
    <w:rsid w:val="004A6583"/>
    <w:rsid w:val="004B2D6F"/>
    <w:rsid w:val="004F5A9D"/>
    <w:rsid w:val="005157C0"/>
    <w:rsid w:val="005B6DB2"/>
    <w:rsid w:val="005C3D05"/>
    <w:rsid w:val="005E4E82"/>
    <w:rsid w:val="0061750E"/>
    <w:rsid w:val="00670103"/>
    <w:rsid w:val="006B2A7C"/>
    <w:rsid w:val="006D7CA5"/>
    <w:rsid w:val="006E57E3"/>
    <w:rsid w:val="00763781"/>
    <w:rsid w:val="008320E0"/>
    <w:rsid w:val="008629B4"/>
    <w:rsid w:val="008B22AA"/>
    <w:rsid w:val="008F342B"/>
    <w:rsid w:val="00913B5E"/>
    <w:rsid w:val="00925D8B"/>
    <w:rsid w:val="009748E7"/>
    <w:rsid w:val="009A2C02"/>
    <w:rsid w:val="009A332C"/>
    <w:rsid w:val="00A263A6"/>
    <w:rsid w:val="00A303E4"/>
    <w:rsid w:val="00A30D55"/>
    <w:rsid w:val="00AE75FF"/>
    <w:rsid w:val="00B966A3"/>
    <w:rsid w:val="00BB4AA1"/>
    <w:rsid w:val="00BB5335"/>
    <w:rsid w:val="00BC452C"/>
    <w:rsid w:val="00BE082C"/>
    <w:rsid w:val="00C61D3E"/>
    <w:rsid w:val="00C750AC"/>
    <w:rsid w:val="00C802D1"/>
    <w:rsid w:val="00CA7C4B"/>
    <w:rsid w:val="00CE46AD"/>
    <w:rsid w:val="00D16811"/>
    <w:rsid w:val="00D6752B"/>
    <w:rsid w:val="00D87EF3"/>
    <w:rsid w:val="00DC6713"/>
    <w:rsid w:val="00DF5BB8"/>
    <w:rsid w:val="00E54E8F"/>
    <w:rsid w:val="00E57478"/>
    <w:rsid w:val="00EB6F0D"/>
    <w:rsid w:val="00ED132E"/>
    <w:rsid w:val="00ED58D5"/>
    <w:rsid w:val="00F2066E"/>
    <w:rsid w:val="00F314B4"/>
    <w:rsid w:val="00F35999"/>
    <w:rsid w:val="00F51430"/>
    <w:rsid w:val="00FA6CAC"/>
    <w:rsid w:val="00FB5C39"/>
    <w:rsid w:val="00FC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785F8"/>
  <w15:docId w15:val="{51C0997F-2CC5-4F7D-A703-D8DFE825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0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1750E"/>
    <w:pPr>
      <w:ind w:left="720"/>
      <w:contextualSpacing/>
    </w:pPr>
  </w:style>
  <w:style w:type="character" w:styleId="a5">
    <w:name w:val="Strong"/>
    <w:basedOn w:val="a0"/>
    <w:uiPriority w:val="22"/>
    <w:qFormat/>
    <w:rsid w:val="00CE46A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35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5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60</cp:revision>
  <cp:lastPrinted>2022-08-29T02:39:00Z</cp:lastPrinted>
  <dcterms:created xsi:type="dcterms:W3CDTF">2020-03-17T05:36:00Z</dcterms:created>
  <dcterms:modified xsi:type="dcterms:W3CDTF">2022-08-29T02:57:00Z</dcterms:modified>
</cp:coreProperties>
</file>